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E1D" w:rsidRPr="00E91E1D" w:rsidRDefault="00E91E1D" w:rsidP="00E91E1D">
      <w:pPr>
        <w:spacing w:before="100" w:beforeAutospacing="1" w:after="100" w:afterAutospacing="1" w:line="240" w:lineRule="auto"/>
        <w:rPr>
          <w:rFonts w:eastAsia="Times New Roman" w:cs="Times New Roman"/>
          <w:szCs w:val="24"/>
        </w:rPr>
      </w:pPr>
      <w:r w:rsidRPr="00E91E1D">
        <w:rPr>
          <w:rFonts w:eastAsia="Times New Roman" w:cs="Times New Roman"/>
          <w:b/>
          <w:bCs/>
          <w:szCs w:val="24"/>
        </w:rPr>
        <w:t xml:space="preserve">Giới thiệu sách: </w:t>
      </w:r>
      <w:r w:rsidRPr="00E91E1D">
        <w:rPr>
          <w:rFonts w:eastAsia="Times New Roman" w:cs="Times New Roman"/>
          <w:b/>
          <w:bCs/>
          <w:i/>
          <w:iCs/>
          <w:szCs w:val="24"/>
        </w:rPr>
        <w:t>Alice ở xứ sở thần tiên</w:t>
      </w:r>
      <w:r w:rsidRPr="00E91E1D">
        <w:rPr>
          <w:rFonts w:eastAsia="Times New Roman" w:cs="Times New Roman"/>
          <w:b/>
          <w:bCs/>
          <w:szCs w:val="24"/>
        </w:rPr>
        <w:t xml:space="preserve"> – Hành trình kỳ ảo qua lăng kính trẻ thơ</w:t>
      </w:r>
    </w:p>
    <w:p w:rsidR="00E91E1D" w:rsidRDefault="00E91E1D" w:rsidP="00E91E1D">
      <w:pPr>
        <w:spacing w:before="100" w:beforeAutospacing="1" w:after="100" w:afterAutospacing="1" w:line="240" w:lineRule="auto"/>
        <w:rPr>
          <w:rFonts w:eastAsia="Times New Roman" w:cs="Times New Roman"/>
          <w:szCs w:val="24"/>
        </w:rPr>
      </w:pPr>
      <w:r w:rsidRPr="00E91E1D">
        <w:rPr>
          <w:rFonts w:eastAsia="Times New Roman" w:cs="Times New Roman"/>
          <w:i/>
          <w:iCs/>
          <w:szCs w:val="24"/>
        </w:rPr>
        <w:t>Alice ở xứ sở thần tiên</w:t>
      </w:r>
      <w:r w:rsidRPr="00E91E1D">
        <w:rPr>
          <w:rFonts w:eastAsia="Times New Roman" w:cs="Times New Roman"/>
          <w:szCs w:val="24"/>
        </w:rPr>
        <w:t xml:space="preserve"> là một trong những tác phẩm văn học thiếu nhi nổi tiếng và có ảnh hưởng sâu rộng nhất trong lịch sử văn học thế giới. Được viết bởi </w:t>
      </w:r>
      <w:r w:rsidRPr="00E91E1D">
        <w:rPr>
          <w:rFonts w:eastAsia="Times New Roman" w:cs="Times New Roman"/>
          <w:b/>
          <w:bCs/>
          <w:szCs w:val="24"/>
        </w:rPr>
        <w:t>Lewis Carroll</w:t>
      </w:r>
      <w:r w:rsidRPr="00E91E1D">
        <w:rPr>
          <w:rFonts w:eastAsia="Times New Roman" w:cs="Times New Roman"/>
          <w:szCs w:val="24"/>
        </w:rPr>
        <w:t xml:space="preserve"> (tên thật là Charles Lutwidge Dodgson) và xuất bản lần đầu vào năm 1865, câu chuyện mở ra một thế giới kỳ diệu, đầy trí tưởng tượng, nơi mọi quy tắc logic thông thường dường như không còn tồn tại.</w:t>
      </w:r>
    </w:p>
    <w:p w:rsidR="00E91E1D" w:rsidRPr="00E91E1D" w:rsidRDefault="00E91E1D" w:rsidP="00E91E1D">
      <w:pPr>
        <w:spacing w:before="100" w:beforeAutospacing="1" w:after="100" w:afterAutospacing="1" w:line="240" w:lineRule="auto"/>
        <w:rPr>
          <w:rFonts w:eastAsia="Times New Roman" w:cs="Times New Roman"/>
          <w:szCs w:val="24"/>
        </w:rPr>
      </w:pPr>
      <w:bookmarkStart w:id="0" w:name="_GoBack"/>
      <w:r>
        <w:rPr>
          <w:noProof/>
        </w:rPr>
        <w:drawing>
          <wp:inline distT="0" distB="0" distL="0" distR="0">
            <wp:extent cx="4250690" cy="4997450"/>
            <wp:effectExtent l="0" t="0" r="0" b="0"/>
            <wp:docPr id="1" name="Picture 1" descr="Alice Ở Xứ Sở Thần T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ce Ở Xứ Sở Thần Tiê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53418" cy="5000657"/>
                    </a:xfrm>
                    <a:prstGeom prst="rect">
                      <a:avLst/>
                    </a:prstGeom>
                    <a:noFill/>
                    <a:ln>
                      <a:noFill/>
                    </a:ln>
                  </pic:spPr>
                </pic:pic>
              </a:graphicData>
            </a:graphic>
          </wp:inline>
        </w:drawing>
      </w:r>
      <w:bookmarkEnd w:id="0"/>
    </w:p>
    <w:p w:rsidR="00E91E1D" w:rsidRPr="00E91E1D" w:rsidRDefault="00E91E1D" w:rsidP="00E91E1D">
      <w:pPr>
        <w:spacing w:before="100" w:beforeAutospacing="1" w:after="100" w:afterAutospacing="1" w:line="240" w:lineRule="auto"/>
        <w:rPr>
          <w:rFonts w:eastAsia="Times New Roman" w:cs="Times New Roman"/>
          <w:szCs w:val="24"/>
        </w:rPr>
      </w:pPr>
      <w:r w:rsidRPr="00E91E1D">
        <w:rPr>
          <w:rFonts w:eastAsia="Times New Roman" w:cs="Times New Roman"/>
          <w:szCs w:val="24"/>
        </w:rPr>
        <w:t>Câu chuyện bắt đầu khi cô bé Alice tò mò đuổi theo một chú thỏ trắng biết nói và vô tình rơi vào một chiếc hang sâu, từ đó bước vào một thế giới kỳ ảo – "xứ sở thần tiên". Ở đó, Alice gặp đủ loại sinh vật kỳ lạ như mèo Cheshire biết cười, chiếc nấm biết làm thay đổi kích thước cơ thể, những lá bài biết nói chuyện, và cả nữ hoàng độc đoán luôn miệng đòi chém đầu mọi người.</w:t>
      </w:r>
    </w:p>
    <w:p w:rsidR="00E91E1D" w:rsidRPr="00E91E1D" w:rsidRDefault="00E91E1D" w:rsidP="00E91E1D">
      <w:pPr>
        <w:spacing w:before="100" w:beforeAutospacing="1" w:after="100" w:afterAutospacing="1" w:line="240" w:lineRule="auto"/>
        <w:rPr>
          <w:rFonts w:eastAsia="Times New Roman" w:cs="Times New Roman"/>
          <w:szCs w:val="24"/>
        </w:rPr>
      </w:pPr>
      <w:r w:rsidRPr="00E91E1D">
        <w:rPr>
          <w:rFonts w:eastAsia="Times New Roman" w:cs="Times New Roman"/>
          <w:szCs w:val="24"/>
        </w:rPr>
        <w:lastRenderedPageBreak/>
        <w:t xml:space="preserve">Dưới hình thức là một câu chuyện phiêu lưu dành cho thiếu nhi, </w:t>
      </w:r>
      <w:r w:rsidRPr="00E91E1D">
        <w:rPr>
          <w:rFonts w:eastAsia="Times New Roman" w:cs="Times New Roman"/>
          <w:i/>
          <w:iCs/>
          <w:szCs w:val="24"/>
        </w:rPr>
        <w:t>Alice ở xứ sở thần tiên</w:t>
      </w:r>
      <w:r w:rsidRPr="00E91E1D">
        <w:rPr>
          <w:rFonts w:eastAsia="Times New Roman" w:cs="Times New Roman"/>
          <w:szCs w:val="24"/>
        </w:rPr>
        <w:t xml:space="preserve"> thực chất là một tác phẩm đầy sáng tạo, ẩn chứa nhiều tầng ý nghĩa. Cuốn sách phản ánh sự phi lý, mâu thuẫn và lộn xộn của thế giới người lớn dưới góc nhìn ngây thơ và sắc sảo của trẻ thơ. Tác phẩm cũng thể hiện tinh thần tự do trong tư duy, khả năng tưởng tượng phong phú, và khát vọng tìm hiểu thế giới xung quanh.</w:t>
      </w:r>
    </w:p>
    <w:p w:rsidR="00E91E1D" w:rsidRPr="00E91E1D" w:rsidRDefault="00E91E1D" w:rsidP="00E91E1D">
      <w:pPr>
        <w:spacing w:before="100" w:beforeAutospacing="1" w:after="100" w:afterAutospacing="1" w:line="240" w:lineRule="auto"/>
        <w:rPr>
          <w:rFonts w:eastAsia="Times New Roman" w:cs="Times New Roman"/>
          <w:szCs w:val="24"/>
        </w:rPr>
      </w:pPr>
      <w:r w:rsidRPr="00E91E1D">
        <w:rPr>
          <w:rFonts w:eastAsia="Times New Roman" w:cs="Times New Roman"/>
          <w:szCs w:val="24"/>
        </w:rPr>
        <w:t>Với văn phong dí dỏm, hình ảnh sinh động và nhiều chi tiết hài hước, tác phẩm đã làm say mê biết bao thế hệ độc giả nhỏ tuổi và cả người lớn. Alice không chỉ là biểu tượng của trí tưởng tượng tuổi thơ mà còn là hiện thân của lòng dũng cảm, sự kiên trì và trí tuệ trong hành trình khám phá bản thân.</w:t>
      </w:r>
    </w:p>
    <w:p w:rsidR="00E91E1D" w:rsidRPr="00E91E1D" w:rsidRDefault="00E91E1D" w:rsidP="00E91E1D">
      <w:pPr>
        <w:spacing w:before="100" w:beforeAutospacing="1" w:after="100" w:afterAutospacing="1" w:line="240" w:lineRule="auto"/>
        <w:rPr>
          <w:rFonts w:eastAsia="Times New Roman" w:cs="Times New Roman"/>
          <w:szCs w:val="24"/>
        </w:rPr>
      </w:pPr>
      <w:r w:rsidRPr="00E91E1D">
        <w:rPr>
          <w:rFonts w:eastAsia="Times New Roman" w:cs="Times New Roman"/>
          <w:szCs w:val="24"/>
        </w:rPr>
        <w:t xml:space="preserve">Cho đến nay, </w:t>
      </w:r>
      <w:r w:rsidRPr="00E91E1D">
        <w:rPr>
          <w:rFonts w:eastAsia="Times New Roman" w:cs="Times New Roman"/>
          <w:i/>
          <w:iCs/>
          <w:szCs w:val="24"/>
        </w:rPr>
        <w:t>Alice ở xứ sở thần tiên</w:t>
      </w:r>
      <w:r w:rsidRPr="00E91E1D">
        <w:rPr>
          <w:rFonts w:eastAsia="Times New Roman" w:cs="Times New Roman"/>
          <w:szCs w:val="24"/>
        </w:rPr>
        <w:t xml:space="preserve"> đã được dịch ra hàng trăm thứ tiếng, chuyển thể thành phim, nhạc kịch, hoạt hình và vẫn tiếp tục truyền cảm hứng cho văn hóa đại chúng toàn cầu.</w:t>
      </w:r>
    </w:p>
    <w:p w:rsidR="00E841FF" w:rsidRPr="00E91E1D" w:rsidRDefault="00E841FF">
      <w:pPr>
        <w:rPr>
          <w:sz w:val="32"/>
        </w:rPr>
      </w:pPr>
    </w:p>
    <w:sectPr w:rsidR="00E841FF" w:rsidRPr="00E91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E1D"/>
    <w:rsid w:val="00E841FF"/>
    <w:rsid w:val="00E91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BA2D"/>
  <w15:chartTrackingRefBased/>
  <w15:docId w15:val="{30DC97CD-16CF-4C74-81A7-36CE9330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1E1D"/>
    <w:rPr>
      <w:b/>
      <w:bCs/>
    </w:rPr>
  </w:style>
  <w:style w:type="character" w:styleId="Emphasis">
    <w:name w:val="Emphasis"/>
    <w:basedOn w:val="DefaultParagraphFont"/>
    <w:uiPriority w:val="20"/>
    <w:qFormat/>
    <w:rsid w:val="00E91E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62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2025-04-29T03:36:00Z</dcterms:created>
  <dcterms:modified xsi:type="dcterms:W3CDTF">2025-04-29T03:36:00Z</dcterms:modified>
</cp:coreProperties>
</file>