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F09" w:rsidRDefault="00E47F09" w:rsidP="00E47F09">
      <w:pPr>
        <w:pStyle w:val="BodyTextIndent3"/>
        <w:spacing w:line="288" w:lineRule="auto"/>
        <w:ind w:right="71" w:firstLine="0"/>
        <w:jc w:val="both"/>
        <w:rPr>
          <w:rFonts w:ascii="Times New Roman" w:hAnsi="Times New Roman" w:cs="Times New Roman"/>
        </w:rPr>
      </w:pPr>
      <w:r>
        <w:rPr>
          <w:rFonts w:ascii="Times New Roman" w:hAnsi="Times New Roman" w:cs="Times New Roman"/>
        </w:rPr>
        <w:t>Date: January 4</w:t>
      </w:r>
      <w:r>
        <w:rPr>
          <w:rFonts w:ascii="Times New Roman" w:hAnsi="Times New Roman" w:cs="Times New Roman"/>
          <w:vertAlign w:val="superscript"/>
        </w:rPr>
        <w:t>th</w:t>
      </w:r>
      <w:r>
        <w:rPr>
          <w:rFonts w:ascii="Times New Roman" w:hAnsi="Times New Roman" w:cs="Times New Roman"/>
        </w:rPr>
        <w:t>, 2016</w:t>
      </w:r>
    </w:p>
    <w:p w:rsidR="00E47F09" w:rsidRDefault="00E47F09" w:rsidP="00E47F09">
      <w:pPr>
        <w:pStyle w:val="BodyTextIndent3"/>
        <w:spacing w:line="288" w:lineRule="auto"/>
        <w:ind w:right="71" w:firstLine="0"/>
        <w:jc w:val="both"/>
        <w:rPr>
          <w:rFonts w:ascii="Times New Roman" w:hAnsi="Times New Roman" w:cs="Times New Roman"/>
          <w:szCs w:val="28"/>
        </w:rPr>
      </w:pPr>
      <w:r>
        <w:rPr>
          <w:rFonts w:ascii="Times New Roman" w:hAnsi="Times New Roman" w:cs="Times New Roman"/>
        </w:rPr>
        <w:t>Week: 20</w:t>
      </w:r>
    </w:p>
    <w:p w:rsidR="00E47F09" w:rsidRDefault="00E47F09" w:rsidP="00E47F09">
      <w:pPr>
        <w:rPr>
          <w:bCs/>
          <w:sz w:val="28"/>
          <w:szCs w:val="28"/>
        </w:rPr>
      </w:pPr>
      <w:r>
        <w:rPr>
          <w:bCs/>
          <w:sz w:val="28"/>
          <w:szCs w:val="28"/>
        </w:rPr>
        <w:t>Period: 56</w:t>
      </w:r>
    </w:p>
    <w:p w:rsidR="00E47F09" w:rsidRDefault="00E47F09" w:rsidP="00E47F09">
      <w:pPr>
        <w:autoSpaceDE w:val="0"/>
        <w:autoSpaceDN w:val="0"/>
        <w:adjustRightInd w:val="0"/>
        <w:jc w:val="center"/>
        <w:rPr>
          <w:b/>
          <w:bCs/>
          <w:sz w:val="28"/>
          <w:szCs w:val="28"/>
          <w:u w:val="single"/>
          <w:lang w:val="en"/>
        </w:rPr>
      </w:pPr>
      <w:r>
        <w:rPr>
          <w:b/>
          <w:bCs/>
          <w:sz w:val="28"/>
          <w:szCs w:val="28"/>
          <w:lang w:val="en"/>
        </w:rPr>
        <w:t>Unit 7:   TRAF</w:t>
      </w:r>
      <w:bookmarkStart w:id="0" w:name="_GoBack"/>
      <w:bookmarkEnd w:id="0"/>
      <w:r>
        <w:rPr>
          <w:b/>
          <w:bCs/>
          <w:sz w:val="28"/>
          <w:szCs w:val="28"/>
          <w:lang w:val="en"/>
        </w:rPr>
        <w:t>FIC</w:t>
      </w:r>
    </w:p>
    <w:p w:rsidR="00E47F09" w:rsidRDefault="00E47F09" w:rsidP="00E47F09">
      <w:pPr>
        <w:autoSpaceDE w:val="0"/>
        <w:autoSpaceDN w:val="0"/>
        <w:adjustRightInd w:val="0"/>
        <w:jc w:val="center"/>
        <w:rPr>
          <w:b/>
          <w:bCs/>
          <w:sz w:val="28"/>
          <w:szCs w:val="28"/>
          <w:lang w:val="en"/>
        </w:rPr>
      </w:pPr>
      <w:r>
        <w:rPr>
          <w:b/>
          <w:bCs/>
          <w:sz w:val="28"/>
          <w:szCs w:val="28"/>
          <w:lang w:val="en"/>
        </w:rPr>
        <w:t>Lesson 2: A closer look 1</w:t>
      </w:r>
    </w:p>
    <w:p w:rsidR="00E47F09" w:rsidRDefault="00E47F09" w:rsidP="00E47F09">
      <w:pPr>
        <w:autoSpaceDE w:val="0"/>
        <w:autoSpaceDN w:val="0"/>
        <w:adjustRightInd w:val="0"/>
        <w:jc w:val="both"/>
        <w:rPr>
          <w:b/>
          <w:bCs/>
          <w:sz w:val="28"/>
          <w:szCs w:val="28"/>
          <w:u w:val="single"/>
          <w:lang w:val="en"/>
        </w:rPr>
      </w:pPr>
      <w:r>
        <w:rPr>
          <w:b/>
          <w:bCs/>
          <w:sz w:val="28"/>
          <w:szCs w:val="28"/>
          <w:u w:val="single"/>
          <w:lang w:val="en"/>
        </w:rPr>
        <w:t>I. Objectives.</w:t>
      </w:r>
    </w:p>
    <w:p w:rsidR="00E47F09" w:rsidRDefault="00E47F09" w:rsidP="00E47F09">
      <w:pPr>
        <w:spacing w:before="120" w:line="288" w:lineRule="auto"/>
        <w:ind w:firstLine="539"/>
        <w:jc w:val="both"/>
        <w:rPr>
          <w:sz w:val="28"/>
          <w:szCs w:val="28"/>
        </w:rPr>
      </w:pPr>
      <w:r>
        <w:rPr>
          <w:sz w:val="28"/>
          <w:szCs w:val="28"/>
          <w:lang w:val="en"/>
        </w:rPr>
        <w:t xml:space="preserve">By the end of the lesson, </w:t>
      </w:r>
      <w:proofErr w:type="spellStart"/>
      <w:r>
        <w:rPr>
          <w:sz w:val="28"/>
          <w:szCs w:val="28"/>
          <w:lang w:val="en"/>
        </w:rPr>
        <w:t>Ss</w:t>
      </w:r>
      <w:proofErr w:type="spellEnd"/>
      <w:r>
        <w:rPr>
          <w:sz w:val="28"/>
          <w:szCs w:val="28"/>
          <w:lang w:val="en"/>
        </w:rPr>
        <w:t xml:space="preserve"> will be able to use the lexical items related to the topic “Traffic”. Pronounce sounds /e/, /</w:t>
      </w:r>
      <w:proofErr w:type="spellStart"/>
      <w:r>
        <w:rPr>
          <w:sz w:val="28"/>
          <w:szCs w:val="28"/>
          <w:lang w:val="en"/>
        </w:rPr>
        <w:t>ei</w:t>
      </w:r>
      <w:proofErr w:type="spellEnd"/>
      <w:r>
        <w:rPr>
          <w:sz w:val="28"/>
          <w:szCs w:val="28"/>
          <w:lang w:val="en"/>
        </w:rPr>
        <w:t>/ correctly in isolation and in context.</w:t>
      </w:r>
    </w:p>
    <w:p w:rsidR="00E47F09" w:rsidRDefault="00E47F09" w:rsidP="00E47F09">
      <w:pPr>
        <w:autoSpaceDE w:val="0"/>
        <w:autoSpaceDN w:val="0"/>
        <w:adjustRightInd w:val="0"/>
        <w:rPr>
          <w:b/>
          <w:bCs/>
          <w:sz w:val="28"/>
          <w:szCs w:val="28"/>
          <w:u w:val="single"/>
          <w:lang w:val="en"/>
        </w:rPr>
      </w:pPr>
      <w:r>
        <w:rPr>
          <w:b/>
          <w:bCs/>
          <w:sz w:val="28"/>
          <w:szCs w:val="28"/>
          <w:u w:val="single"/>
          <w:lang w:val="en"/>
        </w:rPr>
        <w:t>II. Teaching aids:</w:t>
      </w:r>
    </w:p>
    <w:p w:rsidR="00E47F09" w:rsidRDefault="00E47F09" w:rsidP="00E47F09">
      <w:pPr>
        <w:spacing w:before="120" w:line="288" w:lineRule="auto"/>
        <w:ind w:firstLine="539"/>
        <w:jc w:val="both"/>
        <w:rPr>
          <w:sz w:val="28"/>
          <w:szCs w:val="28"/>
        </w:rPr>
      </w:pPr>
      <w:r>
        <w:rPr>
          <w:sz w:val="28"/>
          <w:szCs w:val="28"/>
          <w:lang w:val="en"/>
        </w:rPr>
        <w:t>- Projector.</w:t>
      </w:r>
    </w:p>
    <w:p w:rsidR="00E47F09" w:rsidRDefault="00E47F09" w:rsidP="00E47F09">
      <w:pPr>
        <w:autoSpaceDE w:val="0"/>
        <w:autoSpaceDN w:val="0"/>
        <w:adjustRightInd w:val="0"/>
        <w:rPr>
          <w:b/>
          <w:bCs/>
          <w:sz w:val="28"/>
          <w:szCs w:val="28"/>
          <w:u w:val="single"/>
          <w:lang w:val="en"/>
        </w:rPr>
      </w:pPr>
      <w:r>
        <w:rPr>
          <w:b/>
          <w:bCs/>
          <w:sz w:val="28"/>
          <w:szCs w:val="28"/>
          <w:u w:val="single"/>
          <w:lang w:val="en"/>
        </w:rPr>
        <w:t>III. Procedure</w:t>
      </w:r>
    </w:p>
    <w:p w:rsidR="00E47F09" w:rsidRDefault="00E47F09" w:rsidP="00E47F09">
      <w:pPr>
        <w:autoSpaceDE w:val="0"/>
        <w:autoSpaceDN w:val="0"/>
        <w:adjustRightInd w:val="0"/>
        <w:ind w:left="360"/>
        <w:rPr>
          <w:b/>
          <w:bCs/>
          <w:sz w:val="28"/>
          <w:szCs w:val="28"/>
          <w:lang w:val="en"/>
        </w:rPr>
      </w:pPr>
      <w:r>
        <w:rPr>
          <w:b/>
          <w:bCs/>
          <w:sz w:val="28"/>
          <w:szCs w:val="28"/>
          <w:u w:val="single"/>
          <w:lang w:val="en"/>
        </w:rPr>
        <w:t>I. Class organization</w:t>
      </w:r>
      <w:r>
        <w:rPr>
          <w:b/>
          <w:bCs/>
          <w:sz w:val="28"/>
          <w:szCs w:val="28"/>
          <w:lang w:val="en"/>
        </w:rPr>
        <w:t>.</w:t>
      </w:r>
    </w:p>
    <w:p w:rsidR="00E47F09" w:rsidRDefault="00E47F09" w:rsidP="00E47F09">
      <w:pPr>
        <w:autoSpaceDE w:val="0"/>
        <w:autoSpaceDN w:val="0"/>
        <w:adjustRightInd w:val="0"/>
        <w:ind w:left="360"/>
        <w:rPr>
          <w:sz w:val="28"/>
          <w:szCs w:val="28"/>
          <w:lang w:val="en"/>
        </w:rPr>
      </w:pPr>
      <w:r>
        <w:rPr>
          <w:sz w:val="28"/>
          <w:szCs w:val="28"/>
          <w:lang w:val="en"/>
        </w:rPr>
        <w:t>- Greetings.</w:t>
      </w:r>
    </w:p>
    <w:p w:rsidR="00E47F09" w:rsidRDefault="00E47F09" w:rsidP="00E47F09">
      <w:pPr>
        <w:autoSpaceDE w:val="0"/>
        <w:autoSpaceDN w:val="0"/>
        <w:adjustRightInd w:val="0"/>
        <w:ind w:left="360"/>
        <w:rPr>
          <w:sz w:val="28"/>
          <w:szCs w:val="28"/>
          <w:lang w:val="en"/>
        </w:rPr>
      </w:pPr>
      <w:r>
        <w:rPr>
          <w:sz w:val="28"/>
          <w:szCs w:val="28"/>
          <w:lang w:val="en"/>
        </w:rPr>
        <w:t>- Checking attendance:  7A</w:t>
      </w:r>
    </w:p>
    <w:p w:rsidR="00E47F09" w:rsidRDefault="00E47F09" w:rsidP="00E47F09">
      <w:pPr>
        <w:autoSpaceDE w:val="0"/>
        <w:autoSpaceDN w:val="0"/>
        <w:adjustRightInd w:val="0"/>
        <w:rPr>
          <w:b/>
          <w:bCs/>
          <w:sz w:val="28"/>
          <w:szCs w:val="28"/>
          <w:u w:val="single"/>
          <w:lang w:val="en"/>
        </w:rPr>
      </w:pPr>
      <w:r>
        <w:rPr>
          <w:b/>
          <w:bCs/>
          <w:sz w:val="28"/>
          <w:szCs w:val="28"/>
          <w:u w:val="single"/>
          <w:lang w:val="en"/>
        </w:rPr>
        <w:t>II. New lesson.</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3"/>
        <w:gridCol w:w="4932"/>
      </w:tblGrid>
      <w:tr w:rsidR="00E47F09" w:rsidTr="00147663">
        <w:tc>
          <w:tcPr>
            <w:tcW w:w="4923" w:type="dxa"/>
          </w:tcPr>
          <w:p w:rsidR="00E47F09" w:rsidRDefault="00E47F09" w:rsidP="00147663">
            <w:pPr>
              <w:jc w:val="center"/>
              <w:rPr>
                <w:rFonts w:eastAsia="Times New Roman"/>
                <w:b/>
                <w:sz w:val="28"/>
                <w:szCs w:val="28"/>
              </w:rPr>
            </w:pPr>
            <w:r>
              <w:rPr>
                <w:rFonts w:eastAsia="Times New Roman"/>
                <w:b/>
                <w:sz w:val="28"/>
                <w:szCs w:val="28"/>
              </w:rPr>
              <w:t>Ss’ and T’s activities</w:t>
            </w:r>
          </w:p>
        </w:tc>
        <w:tc>
          <w:tcPr>
            <w:tcW w:w="4932" w:type="dxa"/>
          </w:tcPr>
          <w:p w:rsidR="00E47F09" w:rsidRDefault="00E47F09" w:rsidP="00147663">
            <w:pPr>
              <w:jc w:val="center"/>
              <w:rPr>
                <w:rFonts w:eastAsia="Times New Roman"/>
                <w:b/>
                <w:sz w:val="28"/>
                <w:szCs w:val="28"/>
              </w:rPr>
            </w:pPr>
            <w:r>
              <w:rPr>
                <w:rFonts w:eastAsia="Times New Roman"/>
                <w:b/>
                <w:sz w:val="28"/>
                <w:szCs w:val="28"/>
              </w:rPr>
              <w:t>Contents</w:t>
            </w:r>
          </w:p>
        </w:tc>
      </w:tr>
      <w:tr w:rsidR="00E47F09" w:rsidTr="00147663">
        <w:tc>
          <w:tcPr>
            <w:tcW w:w="4923" w:type="dxa"/>
          </w:tcPr>
          <w:p w:rsidR="00E47F09" w:rsidRDefault="00E47F09" w:rsidP="00147663">
            <w:pPr>
              <w:autoSpaceDE w:val="0"/>
              <w:autoSpaceDN w:val="0"/>
              <w:adjustRightInd w:val="0"/>
              <w:rPr>
                <w:rFonts w:eastAsia="Times New Roman"/>
                <w:b/>
                <w:bCs/>
                <w:sz w:val="28"/>
                <w:szCs w:val="28"/>
                <w:lang w:val="en"/>
              </w:rPr>
            </w:pPr>
            <w:r>
              <w:rPr>
                <w:rFonts w:eastAsia="Times New Roman"/>
                <w:b/>
                <w:bCs/>
                <w:sz w:val="28"/>
                <w:szCs w:val="28"/>
                <w:lang w:val="en"/>
              </w:rPr>
              <w:t>1. Warm up.</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 Brainstorm the </w:t>
            </w:r>
            <w:proofErr w:type="spellStart"/>
            <w:r>
              <w:rPr>
                <w:rFonts w:eastAsia="Times New Roman"/>
                <w:bCs/>
                <w:sz w:val="28"/>
                <w:szCs w:val="28"/>
                <w:lang w:val="en"/>
              </w:rPr>
              <w:t>Ss</w:t>
            </w:r>
            <w:proofErr w:type="spellEnd"/>
            <w:r>
              <w:rPr>
                <w:rFonts w:eastAsia="Times New Roman"/>
                <w:bCs/>
                <w:sz w:val="28"/>
                <w:szCs w:val="28"/>
                <w:lang w:val="en"/>
              </w:rPr>
              <w:t>: let them give all road signs they see every day on the way to school, or elsewhere, and all the words they know related to the topic of traffic and transport. Encourage them to say out as many words as possible.</w:t>
            </w:r>
          </w:p>
          <w:p w:rsidR="00E47F09" w:rsidRDefault="00E47F09" w:rsidP="00147663">
            <w:pPr>
              <w:autoSpaceDE w:val="0"/>
              <w:autoSpaceDN w:val="0"/>
              <w:adjustRightInd w:val="0"/>
              <w:rPr>
                <w:rFonts w:eastAsia="Times New Roman"/>
                <w:b/>
                <w:bCs/>
                <w:sz w:val="28"/>
                <w:szCs w:val="28"/>
                <w:lang w:val="en"/>
              </w:rPr>
            </w:pPr>
            <w:r>
              <w:rPr>
                <w:rFonts w:eastAsia="Times New Roman"/>
                <w:b/>
                <w:bCs/>
                <w:sz w:val="28"/>
                <w:szCs w:val="28"/>
                <w:lang w:val="en"/>
              </w:rPr>
              <w:t>2. Activities.</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VOCABULARY</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1. </w:t>
            </w:r>
            <w:proofErr w:type="spellStart"/>
            <w:r>
              <w:rPr>
                <w:rFonts w:eastAsia="Times New Roman"/>
                <w:bCs/>
                <w:sz w:val="28"/>
                <w:szCs w:val="28"/>
                <w:lang w:val="en"/>
              </w:rPr>
              <w:t>Ss</w:t>
            </w:r>
            <w:proofErr w:type="spellEnd"/>
            <w:r>
              <w:rPr>
                <w:rFonts w:eastAsia="Times New Roman"/>
                <w:bCs/>
                <w:sz w:val="28"/>
                <w:szCs w:val="28"/>
                <w:lang w:val="en"/>
              </w:rPr>
              <w:t xml:space="preserve"> work in pairs to talk about the meaning of the road signs, </w:t>
            </w:r>
            <w:proofErr w:type="gramStart"/>
            <w:r>
              <w:rPr>
                <w:rFonts w:eastAsia="Times New Roman"/>
                <w:bCs/>
                <w:sz w:val="28"/>
                <w:szCs w:val="28"/>
                <w:lang w:val="en"/>
              </w:rPr>
              <w:t>then</w:t>
            </w:r>
            <w:proofErr w:type="gramEnd"/>
            <w:r>
              <w:rPr>
                <w:rFonts w:eastAsia="Times New Roman"/>
                <w:bCs/>
                <w:sz w:val="28"/>
                <w:szCs w:val="28"/>
                <w:lang w:val="en"/>
              </w:rPr>
              <w:t xml:space="preserve"> write out their answers.</w:t>
            </w: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2. </w:t>
            </w:r>
            <w:proofErr w:type="spellStart"/>
            <w:r>
              <w:rPr>
                <w:rFonts w:eastAsia="Times New Roman"/>
                <w:bCs/>
                <w:sz w:val="28"/>
                <w:szCs w:val="28"/>
                <w:lang w:val="en"/>
              </w:rPr>
              <w:t>Ss</w:t>
            </w:r>
            <w:proofErr w:type="spellEnd"/>
            <w:r>
              <w:rPr>
                <w:rFonts w:eastAsia="Times New Roman"/>
                <w:bCs/>
                <w:sz w:val="28"/>
                <w:szCs w:val="28"/>
                <w:lang w:val="en"/>
              </w:rPr>
              <w:t xml:space="preserve"> work individually to label the road signs in 1 with the words/ phrases.</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Look out: There are usually three kinds of signs: informative, prohibitive, and warning.</w:t>
            </w: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3. Let </w:t>
            </w:r>
            <w:proofErr w:type="spellStart"/>
            <w:r>
              <w:rPr>
                <w:rFonts w:eastAsia="Times New Roman"/>
                <w:bCs/>
                <w:sz w:val="28"/>
                <w:szCs w:val="28"/>
                <w:lang w:val="en"/>
              </w:rPr>
              <w:t>Ss</w:t>
            </w:r>
            <w:proofErr w:type="spellEnd"/>
            <w:r>
              <w:rPr>
                <w:rFonts w:eastAsia="Times New Roman"/>
                <w:bCs/>
                <w:sz w:val="28"/>
                <w:szCs w:val="28"/>
                <w:lang w:val="en"/>
              </w:rPr>
              <w:t xml:space="preserve"> work in pairs and talk about the traffic signs they see on the way to school </w:t>
            </w:r>
            <w:proofErr w:type="gramStart"/>
            <w:r>
              <w:rPr>
                <w:rFonts w:eastAsia="Times New Roman"/>
                <w:bCs/>
                <w:sz w:val="28"/>
                <w:szCs w:val="28"/>
                <w:lang w:val="en"/>
              </w:rPr>
              <w:t>( or</w:t>
            </w:r>
            <w:proofErr w:type="gramEnd"/>
            <w:r>
              <w:rPr>
                <w:rFonts w:eastAsia="Times New Roman"/>
                <w:bCs/>
                <w:sz w:val="28"/>
                <w:szCs w:val="28"/>
                <w:lang w:val="en"/>
              </w:rPr>
              <w:t xml:space="preserve"> else). T goes around and gives </w:t>
            </w:r>
            <w:proofErr w:type="spellStart"/>
            <w:r>
              <w:rPr>
                <w:rFonts w:eastAsia="Times New Roman"/>
                <w:bCs/>
                <w:sz w:val="28"/>
                <w:szCs w:val="28"/>
                <w:lang w:val="en"/>
              </w:rPr>
              <w:t>assitance</w:t>
            </w:r>
            <w:proofErr w:type="spellEnd"/>
            <w:r>
              <w:rPr>
                <w:rFonts w:eastAsia="Times New Roman"/>
                <w:bCs/>
                <w:sz w:val="28"/>
                <w:szCs w:val="28"/>
                <w:lang w:val="en"/>
              </w:rPr>
              <w:t xml:space="preserve"> if necessary, and </w:t>
            </w:r>
            <w:proofErr w:type="gramStart"/>
            <w:r>
              <w:rPr>
                <w:rFonts w:eastAsia="Times New Roman"/>
                <w:bCs/>
                <w:sz w:val="28"/>
                <w:szCs w:val="28"/>
                <w:lang w:val="en"/>
              </w:rPr>
              <w:t>check</w:t>
            </w:r>
            <w:proofErr w:type="gramEnd"/>
            <w:r>
              <w:rPr>
                <w:rFonts w:eastAsia="Times New Roman"/>
                <w:bCs/>
                <w:sz w:val="28"/>
                <w:szCs w:val="28"/>
                <w:lang w:val="en"/>
              </w:rPr>
              <w:t xml:space="preserve"> their answers.</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PRONUNCIATION</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4. First, T give examples of the </w:t>
            </w:r>
            <w:proofErr w:type="gramStart"/>
            <w:r>
              <w:rPr>
                <w:rFonts w:eastAsia="Times New Roman"/>
                <w:bCs/>
                <w:sz w:val="28"/>
                <w:szCs w:val="28"/>
                <w:lang w:val="en"/>
              </w:rPr>
              <w:t>sounds  /</w:t>
            </w:r>
            <w:proofErr w:type="gramEnd"/>
            <w:r>
              <w:rPr>
                <w:rFonts w:eastAsia="Times New Roman"/>
                <w:bCs/>
                <w:sz w:val="28"/>
                <w:szCs w:val="28"/>
                <w:lang w:val="en"/>
              </w:rPr>
              <w:t>e/, /</w:t>
            </w:r>
            <w:proofErr w:type="spellStart"/>
            <w:r>
              <w:rPr>
                <w:rFonts w:eastAsia="Times New Roman"/>
                <w:bCs/>
                <w:sz w:val="28"/>
                <w:szCs w:val="28"/>
                <w:lang w:val="en"/>
              </w:rPr>
              <w:t>ei</w:t>
            </w:r>
            <w:proofErr w:type="spellEnd"/>
            <w:r>
              <w:rPr>
                <w:rFonts w:eastAsia="Times New Roman"/>
                <w:bCs/>
                <w:sz w:val="28"/>
                <w:szCs w:val="28"/>
                <w:lang w:val="en"/>
              </w:rPr>
              <w:t xml:space="preserve">/. Let </w:t>
            </w:r>
            <w:proofErr w:type="spellStart"/>
            <w:r>
              <w:rPr>
                <w:rFonts w:eastAsia="Times New Roman"/>
                <w:bCs/>
                <w:sz w:val="28"/>
                <w:szCs w:val="28"/>
                <w:lang w:val="en"/>
              </w:rPr>
              <w:t>Ss</w:t>
            </w:r>
            <w:proofErr w:type="spellEnd"/>
            <w:r>
              <w:rPr>
                <w:rFonts w:eastAsia="Times New Roman"/>
                <w:bCs/>
                <w:sz w:val="28"/>
                <w:szCs w:val="28"/>
                <w:lang w:val="en"/>
              </w:rPr>
              <w:t xml:space="preserve"> </w:t>
            </w:r>
            <w:proofErr w:type="spellStart"/>
            <w:r>
              <w:rPr>
                <w:rFonts w:eastAsia="Times New Roman"/>
                <w:bCs/>
                <w:sz w:val="28"/>
                <w:szCs w:val="28"/>
                <w:lang w:val="en"/>
              </w:rPr>
              <w:t>practise</w:t>
            </w:r>
            <w:proofErr w:type="spellEnd"/>
            <w:r>
              <w:rPr>
                <w:rFonts w:eastAsia="Times New Roman"/>
                <w:bCs/>
                <w:sz w:val="28"/>
                <w:szCs w:val="28"/>
                <w:lang w:val="en"/>
              </w:rPr>
              <w:t xml:space="preserve"> the sounds together. Ask </w:t>
            </w:r>
            <w:proofErr w:type="spellStart"/>
            <w:r>
              <w:rPr>
                <w:rFonts w:eastAsia="Times New Roman"/>
                <w:bCs/>
                <w:sz w:val="28"/>
                <w:szCs w:val="28"/>
                <w:lang w:val="en"/>
              </w:rPr>
              <w:t>Ss</w:t>
            </w:r>
            <w:proofErr w:type="spellEnd"/>
            <w:r>
              <w:rPr>
                <w:rFonts w:eastAsia="Times New Roman"/>
                <w:bCs/>
                <w:sz w:val="28"/>
                <w:szCs w:val="28"/>
                <w:lang w:val="en"/>
              </w:rPr>
              <w:t xml:space="preserve"> to observe the T’s mouth and listen to the teacher for these two sounds carefully. Play the recording and let </w:t>
            </w:r>
            <w:proofErr w:type="spellStart"/>
            <w:r>
              <w:rPr>
                <w:rFonts w:eastAsia="Times New Roman"/>
                <w:bCs/>
                <w:sz w:val="28"/>
                <w:szCs w:val="28"/>
                <w:lang w:val="en"/>
              </w:rPr>
              <w:t>Ss</w:t>
            </w:r>
            <w:proofErr w:type="spellEnd"/>
            <w:r>
              <w:rPr>
                <w:rFonts w:eastAsia="Times New Roman"/>
                <w:bCs/>
                <w:sz w:val="28"/>
                <w:szCs w:val="28"/>
                <w:lang w:val="en"/>
              </w:rPr>
              <w:t xml:space="preserve"> listen and repeat as many times as required. Correct their pronunciation.</w:t>
            </w: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5. Play the recording 2 or 3 times. Help </w:t>
            </w:r>
            <w:proofErr w:type="spellStart"/>
            <w:r>
              <w:rPr>
                <w:rFonts w:eastAsia="Times New Roman"/>
                <w:bCs/>
                <w:sz w:val="28"/>
                <w:szCs w:val="28"/>
                <w:lang w:val="en"/>
              </w:rPr>
              <w:t>Ss</w:t>
            </w:r>
            <w:proofErr w:type="spellEnd"/>
            <w:r>
              <w:rPr>
                <w:rFonts w:eastAsia="Times New Roman"/>
                <w:bCs/>
                <w:sz w:val="28"/>
                <w:szCs w:val="28"/>
                <w:lang w:val="en"/>
              </w:rPr>
              <w:t xml:space="preserve"> distinguish the sounds /e/ , /</w:t>
            </w:r>
            <w:proofErr w:type="spellStart"/>
            <w:r>
              <w:rPr>
                <w:rFonts w:eastAsia="Times New Roman"/>
                <w:bCs/>
                <w:sz w:val="28"/>
                <w:szCs w:val="28"/>
                <w:lang w:val="en"/>
              </w:rPr>
              <w:t>ei</w:t>
            </w:r>
            <w:proofErr w:type="spellEnd"/>
            <w:r>
              <w:rPr>
                <w:rFonts w:eastAsia="Times New Roman"/>
                <w:bCs/>
                <w:sz w:val="28"/>
                <w:szCs w:val="28"/>
                <w:lang w:val="en"/>
              </w:rPr>
              <w:t>/ and recognize all the words with the two sounds, then underlined them as assigned</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6. Refer back to the page 8. Ask </w:t>
            </w:r>
            <w:proofErr w:type="spellStart"/>
            <w:r>
              <w:rPr>
                <w:rFonts w:eastAsia="Times New Roman"/>
                <w:bCs/>
                <w:sz w:val="28"/>
                <w:szCs w:val="28"/>
                <w:lang w:val="en"/>
              </w:rPr>
              <w:t>Ss</w:t>
            </w:r>
            <w:proofErr w:type="spellEnd"/>
            <w:r>
              <w:rPr>
                <w:rFonts w:eastAsia="Times New Roman"/>
                <w:bCs/>
                <w:sz w:val="28"/>
                <w:szCs w:val="28"/>
                <w:lang w:val="en"/>
              </w:rPr>
              <w:t xml:space="preserve"> to find all the words having sounds /e/, /</w:t>
            </w:r>
            <w:proofErr w:type="spellStart"/>
            <w:r>
              <w:rPr>
                <w:rFonts w:eastAsia="Times New Roman"/>
                <w:bCs/>
                <w:sz w:val="28"/>
                <w:szCs w:val="28"/>
                <w:lang w:val="en"/>
              </w:rPr>
              <w:t>ei</w:t>
            </w:r>
            <w:proofErr w:type="spellEnd"/>
            <w:r>
              <w:rPr>
                <w:rFonts w:eastAsia="Times New Roman"/>
                <w:bCs/>
                <w:sz w:val="28"/>
                <w:szCs w:val="28"/>
                <w:lang w:val="en"/>
              </w:rPr>
              <w:t>/</w:t>
            </w: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p>
          <w:p w:rsidR="00E47F09" w:rsidRDefault="00E47F09" w:rsidP="00147663">
            <w:pPr>
              <w:autoSpaceDE w:val="0"/>
              <w:autoSpaceDN w:val="0"/>
              <w:adjustRightInd w:val="0"/>
              <w:rPr>
                <w:rFonts w:eastAsia="Times New Roman"/>
                <w:bCs/>
                <w:sz w:val="28"/>
                <w:szCs w:val="28"/>
                <w:lang w:val="en"/>
              </w:rPr>
            </w:pPr>
          </w:p>
          <w:p w:rsidR="00E47F09" w:rsidRDefault="00E47F09" w:rsidP="00147663">
            <w:pPr>
              <w:rPr>
                <w:rFonts w:eastAsia="Times New Roman"/>
                <w:b/>
                <w:sz w:val="28"/>
                <w:szCs w:val="28"/>
              </w:rPr>
            </w:pPr>
            <w:r>
              <w:rPr>
                <w:rFonts w:eastAsia="Times New Roman"/>
                <w:b/>
                <w:sz w:val="28"/>
                <w:szCs w:val="28"/>
              </w:rPr>
              <w:t>3. Homework</w:t>
            </w:r>
          </w:p>
          <w:p w:rsidR="00E47F09" w:rsidRDefault="00E47F09" w:rsidP="00147663">
            <w:pPr>
              <w:rPr>
                <w:rFonts w:eastAsia="Times New Roman"/>
                <w:sz w:val="28"/>
                <w:szCs w:val="28"/>
              </w:rPr>
            </w:pPr>
            <w:r>
              <w:rPr>
                <w:rFonts w:eastAsia="Times New Roman"/>
                <w:sz w:val="28"/>
                <w:szCs w:val="28"/>
              </w:rPr>
              <w:t>-Learn new words and phrases</w:t>
            </w:r>
          </w:p>
          <w:p w:rsidR="00E47F09" w:rsidRDefault="00E47F09" w:rsidP="00147663">
            <w:pPr>
              <w:autoSpaceDE w:val="0"/>
              <w:autoSpaceDN w:val="0"/>
              <w:adjustRightInd w:val="0"/>
              <w:rPr>
                <w:rFonts w:eastAsia="Times New Roman"/>
                <w:bCs/>
                <w:sz w:val="28"/>
                <w:szCs w:val="28"/>
                <w:lang w:val="en"/>
              </w:rPr>
            </w:pPr>
            <w:r>
              <w:rPr>
                <w:rFonts w:eastAsia="Times New Roman"/>
                <w:sz w:val="28"/>
                <w:szCs w:val="28"/>
              </w:rPr>
              <w:t>Prepare A closer look 2.</w:t>
            </w:r>
          </w:p>
        </w:tc>
        <w:tc>
          <w:tcPr>
            <w:tcW w:w="4932" w:type="dxa"/>
          </w:tcPr>
          <w:p w:rsidR="00E47F09" w:rsidRDefault="00E47F09" w:rsidP="00147663">
            <w:pPr>
              <w:autoSpaceDE w:val="0"/>
              <w:autoSpaceDN w:val="0"/>
              <w:adjustRightInd w:val="0"/>
              <w:rPr>
                <w:rFonts w:eastAsia="Times New Roman"/>
                <w:b/>
                <w:bCs/>
                <w:sz w:val="28"/>
                <w:szCs w:val="28"/>
                <w:lang w:val="en"/>
              </w:rPr>
            </w:pPr>
          </w:p>
          <w:p w:rsidR="00E47F09" w:rsidRDefault="00E47F09" w:rsidP="00147663">
            <w:pPr>
              <w:autoSpaceDE w:val="0"/>
              <w:autoSpaceDN w:val="0"/>
              <w:adjustRightInd w:val="0"/>
              <w:rPr>
                <w:rFonts w:eastAsia="Times New Roman"/>
                <w:b/>
                <w:bCs/>
                <w:sz w:val="28"/>
                <w:szCs w:val="28"/>
                <w:lang w:val="en"/>
              </w:rPr>
            </w:pPr>
          </w:p>
          <w:p w:rsidR="00E47F09" w:rsidRDefault="00E47F09" w:rsidP="00147663">
            <w:pPr>
              <w:autoSpaceDE w:val="0"/>
              <w:autoSpaceDN w:val="0"/>
              <w:adjustRightInd w:val="0"/>
              <w:rPr>
                <w:rFonts w:eastAsia="Times New Roman"/>
                <w:b/>
                <w:bCs/>
                <w:sz w:val="28"/>
                <w:szCs w:val="28"/>
                <w:lang w:val="en"/>
              </w:rPr>
            </w:pPr>
          </w:p>
          <w:p w:rsidR="00E47F09" w:rsidRDefault="00E47F09" w:rsidP="00147663">
            <w:pPr>
              <w:autoSpaceDE w:val="0"/>
              <w:autoSpaceDN w:val="0"/>
              <w:adjustRightInd w:val="0"/>
              <w:rPr>
                <w:rFonts w:eastAsia="Times New Roman"/>
                <w:b/>
                <w:bCs/>
                <w:sz w:val="28"/>
                <w:szCs w:val="28"/>
                <w:lang w:val="en"/>
              </w:rPr>
            </w:pPr>
            <w:r>
              <w:rPr>
                <w:rFonts w:eastAsia="Times New Roman"/>
                <w:b/>
                <w:bCs/>
                <w:sz w:val="28"/>
                <w:szCs w:val="28"/>
                <w:lang w:val="en"/>
              </w:rPr>
              <w:t>I- Vocabulary</w:t>
            </w:r>
          </w:p>
          <w:p w:rsidR="00E47F09" w:rsidRDefault="00E47F09" w:rsidP="00147663">
            <w:pPr>
              <w:autoSpaceDE w:val="0"/>
              <w:autoSpaceDN w:val="0"/>
              <w:adjustRightInd w:val="0"/>
              <w:rPr>
                <w:rFonts w:eastAsia="Times New Roman"/>
                <w:b/>
                <w:bCs/>
                <w:sz w:val="28"/>
                <w:szCs w:val="28"/>
                <w:lang w:val="en"/>
              </w:rPr>
            </w:pPr>
            <w:r>
              <w:rPr>
                <w:rFonts w:eastAsia="Times New Roman"/>
                <w:b/>
                <w:bCs/>
                <w:sz w:val="28"/>
                <w:szCs w:val="28"/>
                <w:lang w:val="en"/>
              </w:rPr>
              <w:t>ROAD SIGNS</w:t>
            </w:r>
          </w:p>
          <w:p w:rsidR="00E47F09" w:rsidRDefault="00E47F09" w:rsidP="00147663">
            <w:pPr>
              <w:autoSpaceDE w:val="0"/>
              <w:autoSpaceDN w:val="0"/>
              <w:adjustRightInd w:val="0"/>
              <w:rPr>
                <w:rFonts w:eastAsia="Times New Roman"/>
                <w:b/>
                <w:bCs/>
                <w:i/>
                <w:sz w:val="28"/>
                <w:szCs w:val="28"/>
                <w:lang w:val="en"/>
              </w:rPr>
            </w:pPr>
            <w:r>
              <w:rPr>
                <w:rFonts w:eastAsia="Times New Roman"/>
                <w:b/>
                <w:bCs/>
                <w:i/>
                <w:sz w:val="28"/>
                <w:szCs w:val="28"/>
                <w:lang w:val="en"/>
              </w:rPr>
              <w:t>1. Have you seen these road signs? Talk about the meaning of the signs below with a partner.</w:t>
            </w:r>
          </w:p>
          <w:p w:rsidR="00E47F09" w:rsidRDefault="00E47F09" w:rsidP="00147663">
            <w:pPr>
              <w:autoSpaceDE w:val="0"/>
              <w:autoSpaceDN w:val="0"/>
              <w:adjustRightInd w:val="0"/>
              <w:rPr>
                <w:rFonts w:eastAsia="Times New Roman"/>
                <w:b/>
                <w:bCs/>
                <w:sz w:val="28"/>
                <w:szCs w:val="28"/>
                <w:lang w:val="en"/>
              </w:rPr>
            </w:pPr>
            <w:r>
              <w:rPr>
                <w:rFonts w:eastAsia="Times New Roman"/>
                <w:b/>
                <w:bCs/>
                <w:i/>
                <w:sz w:val="28"/>
                <w:szCs w:val="28"/>
                <w:lang w:val="en"/>
              </w:rPr>
              <w:t>2. Label the signs in 1 with the words/ phrases below</w:t>
            </w:r>
            <w:r>
              <w:rPr>
                <w:rFonts w:eastAsia="Times New Roman"/>
                <w:b/>
                <w:bCs/>
                <w:sz w:val="28"/>
                <w:szCs w:val="28"/>
                <w:lang w:val="en"/>
              </w:rPr>
              <w:t>.</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1. </w:t>
            </w:r>
            <w:proofErr w:type="spellStart"/>
            <w:proofErr w:type="gramStart"/>
            <w:r>
              <w:rPr>
                <w:rFonts w:eastAsia="Times New Roman"/>
                <w:bCs/>
                <w:sz w:val="28"/>
                <w:szCs w:val="28"/>
                <w:lang w:val="en"/>
              </w:rPr>
              <w:t>trafic</w:t>
            </w:r>
            <w:proofErr w:type="spellEnd"/>
            <w:proofErr w:type="gramEnd"/>
            <w:r>
              <w:rPr>
                <w:rFonts w:eastAsia="Times New Roman"/>
                <w:bCs/>
                <w:sz w:val="28"/>
                <w:szCs w:val="28"/>
                <w:lang w:val="en"/>
              </w:rPr>
              <w:t xml:space="preserve"> lights.        2. no parking</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3. </w:t>
            </w:r>
            <w:proofErr w:type="gramStart"/>
            <w:r>
              <w:rPr>
                <w:rFonts w:eastAsia="Times New Roman"/>
                <w:bCs/>
                <w:sz w:val="28"/>
                <w:szCs w:val="28"/>
                <w:lang w:val="en"/>
              </w:rPr>
              <w:t>no</w:t>
            </w:r>
            <w:proofErr w:type="gramEnd"/>
            <w:r>
              <w:rPr>
                <w:rFonts w:eastAsia="Times New Roman"/>
                <w:bCs/>
                <w:sz w:val="28"/>
                <w:szCs w:val="28"/>
                <w:lang w:val="en"/>
              </w:rPr>
              <w:t xml:space="preserve"> right turn      4. hospital ahead</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5. </w:t>
            </w:r>
            <w:proofErr w:type="gramStart"/>
            <w:r>
              <w:rPr>
                <w:rFonts w:eastAsia="Times New Roman"/>
                <w:bCs/>
                <w:sz w:val="28"/>
                <w:szCs w:val="28"/>
                <w:lang w:val="en"/>
              </w:rPr>
              <w:t>parking</w:t>
            </w:r>
            <w:proofErr w:type="gramEnd"/>
            <w:r>
              <w:rPr>
                <w:rFonts w:eastAsia="Times New Roman"/>
                <w:bCs/>
                <w:sz w:val="28"/>
                <w:szCs w:val="28"/>
                <w:lang w:val="en"/>
              </w:rPr>
              <w:t xml:space="preserve">               6. cycle lane</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7. </w:t>
            </w:r>
            <w:proofErr w:type="gramStart"/>
            <w:r>
              <w:rPr>
                <w:rFonts w:eastAsia="Times New Roman"/>
                <w:bCs/>
                <w:sz w:val="28"/>
                <w:szCs w:val="28"/>
                <w:lang w:val="en"/>
              </w:rPr>
              <w:t>school</w:t>
            </w:r>
            <w:proofErr w:type="gramEnd"/>
            <w:r>
              <w:rPr>
                <w:rFonts w:eastAsia="Times New Roman"/>
                <w:bCs/>
                <w:sz w:val="28"/>
                <w:szCs w:val="28"/>
                <w:lang w:val="en"/>
              </w:rPr>
              <w:t xml:space="preserve"> ahead      8. no cycling</w:t>
            </w:r>
          </w:p>
          <w:p w:rsidR="00E47F09" w:rsidRDefault="00E47F09" w:rsidP="00147663">
            <w:pPr>
              <w:autoSpaceDE w:val="0"/>
              <w:autoSpaceDN w:val="0"/>
              <w:adjustRightInd w:val="0"/>
              <w:rPr>
                <w:rFonts w:eastAsia="Times New Roman"/>
                <w:b/>
                <w:bCs/>
                <w:sz w:val="28"/>
                <w:szCs w:val="28"/>
                <w:lang w:val="en"/>
              </w:rPr>
            </w:pPr>
            <w:r>
              <w:rPr>
                <w:rFonts w:eastAsia="Times New Roman"/>
                <w:b/>
                <w:bCs/>
                <w:sz w:val="28"/>
                <w:szCs w:val="28"/>
                <w:lang w:val="en"/>
              </w:rPr>
              <w:t>Look out!</w:t>
            </w:r>
          </w:p>
          <w:p w:rsidR="00E47F09" w:rsidRDefault="00E47F09" w:rsidP="00147663">
            <w:pPr>
              <w:autoSpaceDE w:val="0"/>
              <w:autoSpaceDN w:val="0"/>
              <w:adjustRightInd w:val="0"/>
              <w:rPr>
                <w:rFonts w:eastAsia="Times New Roman"/>
                <w:b/>
                <w:bCs/>
                <w:i/>
                <w:sz w:val="28"/>
                <w:szCs w:val="28"/>
                <w:lang w:val="en"/>
              </w:rPr>
            </w:pPr>
            <w:r>
              <w:rPr>
                <w:rFonts w:eastAsia="Times New Roman"/>
                <w:b/>
                <w:bCs/>
                <w:sz w:val="28"/>
                <w:szCs w:val="28"/>
                <w:lang w:val="en"/>
              </w:rPr>
              <w:t xml:space="preserve">- </w:t>
            </w:r>
            <w:r>
              <w:rPr>
                <w:rFonts w:eastAsia="Times New Roman"/>
                <w:b/>
                <w:bCs/>
                <w:i/>
                <w:sz w:val="28"/>
                <w:szCs w:val="28"/>
                <w:lang w:val="en"/>
              </w:rPr>
              <w:t>A sign within a red triangle will warn you of something.</w:t>
            </w:r>
          </w:p>
          <w:p w:rsidR="00E47F09" w:rsidRDefault="00E47F09" w:rsidP="00147663">
            <w:pPr>
              <w:autoSpaceDE w:val="0"/>
              <w:autoSpaceDN w:val="0"/>
              <w:adjustRightInd w:val="0"/>
              <w:rPr>
                <w:rFonts w:eastAsia="Times New Roman"/>
                <w:b/>
                <w:bCs/>
                <w:i/>
                <w:sz w:val="28"/>
                <w:szCs w:val="28"/>
                <w:lang w:val="en"/>
              </w:rPr>
            </w:pPr>
            <w:r>
              <w:rPr>
                <w:rFonts w:eastAsia="Times New Roman"/>
                <w:b/>
                <w:bCs/>
                <w:i/>
                <w:sz w:val="28"/>
                <w:szCs w:val="28"/>
                <w:lang w:val="en"/>
              </w:rPr>
              <w:t>- Signs with red circle are mostly prohibitive- that means you can’t do something.</w:t>
            </w:r>
          </w:p>
          <w:p w:rsidR="00E47F09" w:rsidRDefault="00E47F09" w:rsidP="00147663">
            <w:pPr>
              <w:autoSpaceDE w:val="0"/>
              <w:autoSpaceDN w:val="0"/>
              <w:adjustRightInd w:val="0"/>
              <w:rPr>
                <w:rFonts w:eastAsia="Times New Roman"/>
                <w:b/>
                <w:bCs/>
                <w:i/>
                <w:sz w:val="28"/>
                <w:szCs w:val="28"/>
                <w:lang w:val="en"/>
              </w:rPr>
            </w:pPr>
            <w:r>
              <w:rPr>
                <w:rFonts w:eastAsia="Times New Roman"/>
                <w:b/>
                <w:bCs/>
                <w:i/>
                <w:sz w:val="28"/>
                <w:szCs w:val="28"/>
                <w:lang w:val="en"/>
              </w:rPr>
              <w:lastRenderedPageBreak/>
              <w:t>- Signs in blue are usually to give information.</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3. Work in pairs. Discuss which of the signs you see on the way to school.</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Example: </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A: On the way to school, I can see a </w:t>
            </w:r>
            <w:proofErr w:type="gramStart"/>
            <w:r>
              <w:rPr>
                <w:rFonts w:eastAsia="Times New Roman"/>
                <w:bCs/>
                <w:sz w:val="28"/>
                <w:szCs w:val="28"/>
                <w:lang w:val="en"/>
              </w:rPr>
              <w:t>“ no</w:t>
            </w:r>
            <w:proofErr w:type="gramEnd"/>
            <w:r>
              <w:rPr>
                <w:rFonts w:eastAsia="Times New Roman"/>
                <w:bCs/>
                <w:sz w:val="28"/>
                <w:szCs w:val="28"/>
                <w:lang w:val="en"/>
              </w:rPr>
              <w:t xml:space="preserve"> left turn” sign.</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B: On my way to school there is a hospital, so I can see a “hospital ahead” sign.</w:t>
            </w:r>
          </w:p>
          <w:p w:rsidR="00E47F09" w:rsidRDefault="00E47F09" w:rsidP="00147663">
            <w:pPr>
              <w:autoSpaceDE w:val="0"/>
              <w:autoSpaceDN w:val="0"/>
              <w:adjustRightInd w:val="0"/>
              <w:rPr>
                <w:rFonts w:eastAsia="Times New Roman"/>
                <w:b/>
                <w:bCs/>
                <w:sz w:val="28"/>
                <w:szCs w:val="28"/>
                <w:lang w:val="en"/>
              </w:rPr>
            </w:pPr>
            <w:r>
              <w:rPr>
                <w:rFonts w:eastAsia="Times New Roman"/>
                <w:b/>
                <w:bCs/>
                <w:sz w:val="28"/>
                <w:szCs w:val="28"/>
                <w:lang w:val="en"/>
              </w:rPr>
              <w:t>II- PRONUNCIATION</w:t>
            </w:r>
          </w:p>
          <w:p w:rsidR="00E47F09" w:rsidRDefault="00E47F09" w:rsidP="00147663">
            <w:pPr>
              <w:autoSpaceDE w:val="0"/>
              <w:autoSpaceDN w:val="0"/>
              <w:adjustRightInd w:val="0"/>
              <w:rPr>
                <w:rFonts w:eastAsia="Times New Roman"/>
                <w:b/>
                <w:bCs/>
                <w:sz w:val="28"/>
                <w:szCs w:val="28"/>
                <w:lang w:val="en"/>
              </w:rPr>
            </w:pPr>
            <w:r>
              <w:rPr>
                <w:rFonts w:eastAsia="Times New Roman"/>
                <w:b/>
                <w:bCs/>
                <w:sz w:val="28"/>
                <w:szCs w:val="28"/>
                <w:lang w:val="en"/>
              </w:rPr>
              <w:t>/e/ /</w:t>
            </w:r>
            <w:proofErr w:type="spellStart"/>
            <w:r>
              <w:rPr>
                <w:rFonts w:eastAsia="Times New Roman"/>
                <w:b/>
                <w:bCs/>
                <w:sz w:val="28"/>
                <w:szCs w:val="28"/>
                <w:lang w:val="en"/>
              </w:rPr>
              <w:t>ei</w:t>
            </w:r>
            <w:proofErr w:type="spellEnd"/>
            <w:r>
              <w:rPr>
                <w:rFonts w:eastAsia="Times New Roman"/>
                <w:b/>
                <w:bCs/>
                <w:sz w:val="28"/>
                <w:szCs w:val="28"/>
                <w:lang w:val="en"/>
              </w:rPr>
              <w:t>/</w:t>
            </w:r>
          </w:p>
          <w:p w:rsidR="00E47F09" w:rsidRDefault="00E47F09" w:rsidP="00147663">
            <w:pPr>
              <w:autoSpaceDE w:val="0"/>
              <w:autoSpaceDN w:val="0"/>
              <w:adjustRightInd w:val="0"/>
              <w:rPr>
                <w:rFonts w:eastAsia="Times New Roman"/>
                <w:b/>
                <w:bCs/>
                <w:i/>
                <w:sz w:val="28"/>
                <w:szCs w:val="28"/>
                <w:lang w:val="en"/>
              </w:rPr>
            </w:pPr>
            <w:r>
              <w:rPr>
                <w:rFonts w:eastAsia="Times New Roman"/>
                <w:b/>
                <w:bCs/>
                <w:i/>
                <w:sz w:val="28"/>
                <w:szCs w:val="28"/>
                <w:lang w:val="en"/>
              </w:rPr>
              <w:t>4. Listen and repeat. Pay attention to sounds /e/, /</w:t>
            </w:r>
            <w:proofErr w:type="spellStart"/>
            <w:r>
              <w:rPr>
                <w:rFonts w:eastAsia="Times New Roman"/>
                <w:b/>
                <w:bCs/>
                <w:i/>
                <w:sz w:val="28"/>
                <w:szCs w:val="28"/>
                <w:lang w:val="en"/>
              </w:rPr>
              <w:t>ei</w:t>
            </w:r>
            <w:proofErr w:type="spellEnd"/>
            <w:r>
              <w:rPr>
                <w:rFonts w:eastAsia="Times New Roman"/>
                <w:b/>
                <w:bCs/>
                <w:i/>
                <w:sz w:val="28"/>
                <w:szCs w:val="28"/>
                <w:lang w:val="en"/>
              </w:rPr>
              <w:t>/</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/e/: left, ahead, present, helicopter, </w:t>
            </w:r>
            <w:proofErr w:type="spellStart"/>
            <w:r>
              <w:rPr>
                <w:rFonts w:eastAsia="Times New Roman"/>
                <w:bCs/>
                <w:sz w:val="28"/>
                <w:szCs w:val="28"/>
                <w:lang w:val="en"/>
              </w:rPr>
              <w:t>centre</w:t>
            </w:r>
            <w:proofErr w:type="spellEnd"/>
            <w:r>
              <w:rPr>
                <w:rFonts w:eastAsia="Times New Roman"/>
                <w:bCs/>
                <w:sz w:val="28"/>
                <w:szCs w:val="28"/>
                <w:lang w:val="en"/>
              </w:rPr>
              <w:t>, never, seatbelt</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w:t>
            </w:r>
            <w:proofErr w:type="spellStart"/>
            <w:r>
              <w:rPr>
                <w:rFonts w:eastAsia="Times New Roman"/>
                <w:bCs/>
                <w:sz w:val="28"/>
                <w:szCs w:val="28"/>
                <w:lang w:val="en"/>
              </w:rPr>
              <w:t>ei</w:t>
            </w:r>
            <w:proofErr w:type="spellEnd"/>
            <w:r>
              <w:rPr>
                <w:rFonts w:eastAsia="Times New Roman"/>
                <w:bCs/>
                <w:sz w:val="28"/>
                <w:szCs w:val="28"/>
                <w:lang w:val="en"/>
              </w:rPr>
              <w:t>/: plane, way, station, train, indicate, mistake, pavement, break.</w:t>
            </w:r>
          </w:p>
          <w:p w:rsidR="00E47F09" w:rsidRDefault="00E47F09" w:rsidP="00147663">
            <w:pPr>
              <w:autoSpaceDE w:val="0"/>
              <w:autoSpaceDN w:val="0"/>
              <w:adjustRightInd w:val="0"/>
              <w:rPr>
                <w:rFonts w:eastAsia="Times New Roman"/>
                <w:bCs/>
                <w:sz w:val="28"/>
                <w:szCs w:val="28"/>
                <w:lang w:val="en"/>
              </w:rPr>
            </w:pPr>
            <w:r>
              <w:rPr>
                <w:rFonts w:eastAsia="Times New Roman"/>
                <w:b/>
                <w:bCs/>
                <w:i/>
                <w:sz w:val="28"/>
                <w:szCs w:val="28"/>
                <w:lang w:val="en"/>
              </w:rPr>
              <w:t>5. Listen to these sentences carefully. Single-underline the words with sound /e/, and double-underline the words with sound</w:t>
            </w:r>
            <w:r>
              <w:rPr>
                <w:rFonts w:eastAsia="Times New Roman"/>
                <w:bCs/>
                <w:sz w:val="28"/>
                <w:szCs w:val="28"/>
                <w:lang w:val="en"/>
              </w:rPr>
              <w:t xml:space="preserve"> /</w:t>
            </w:r>
            <w:proofErr w:type="spellStart"/>
            <w:r>
              <w:rPr>
                <w:rFonts w:eastAsia="Times New Roman"/>
                <w:bCs/>
                <w:sz w:val="28"/>
                <w:szCs w:val="28"/>
                <w:lang w:val="en"/>
              </w:rPr>
              <w:t>ei</w:t>
            </w:r>
            <w:proofErr w:type="spellEnd"/>
            <w:r>
              <w:rPr>
                <w:rFonts w:eastAsia="Times New Roman"/>
                <w:bCs/>
                <w:sz w:val="28"/>
                <w:szCs w:val="28"/>
                <w:lang w:val="en"/>
              </w:rPr>
              <w:t>/</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/e/: 1. ever              /</w:t>
            </w:r>
            <w:proofErr w:type="spellStart"/>
            <w:r>
              <w:rPr>
                <w:rFonts w:eastAsia="Times New Roman"/>
                <w:bCs/>
                <w:sz w:val="28"/>
                <w:szCs w:val="28"/>
                <w:lang w:val="en"/>
              </w:rPr>
              <w:t>ei</w:t>
            </w:r>
            <w:proofErr w:type="spellEnd"/>
            <w:r>
              <w:rPr>
                <w:rFonts w:eastAsia="Times New Roman"/>
                <w:bCs/>
                <w:sz w:val="28"/>
                <w:szCs w:val="28"/>
                <w:lang w:val="en"/>
              </w:rPr>
              <w:t>/: break, way</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      2. very                    railway, station</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      3. 0                         always, obey, safety</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      4. left, when           UK</w:t>
            </w:r>
          </w:p>
          <w:p w:rsidR="00E47F09" w:rsidRDefault="00E47F09" w:rsidP="00147663">
            <w:pPr>
              <w:autoSpaceDE w:val="0"/>
              <w:autoSpaceDN w:val="0"/>
              <w:adjustRightInd w:val="0"/>
              <w:rPr>
                <w:rFonts w:eastAsia="Times New Roman"/>
                <w:bCs/>
                <w:sz w:val="28"/>
                <w:szCs w:val="28"/>
                <w:lang w:val="en"/>
              </w:rPr>
            </w:pPr>
            <w:r>
              <w:rPr>
                <w:rFonts w:eastAsia="Times New Roman"/>
                <w:bCs/>
                <w:sz w:val="28"/>
                <w:szCs w:val="28"/>
                <w:lang w:val="en"/>
              </w:rPr>
              <w:t xml:space="preserve">      5. next                     They, waiting, train</w:t>
            </w:r>
          </w:p>
          <w:p w:rsidR="00E47F09" w:rsidRDefault="00E47F09" w:rsidP="00147663">
            <w:pPr>
              <w:autoSpaceDE w:val="0"/>
              <w:autoSpaceDN w:val="0"/>
              <w:adjustRightInd w:val="0"/>
              <w:rPr>
                <w:rFonts w:eastAsia="Times New Roman"/>
                <w:b/>
                <w:bCs/>
                <w:i/>
                <w:sz w:val="28"/>
                <w:szCs w:val="28"/>
                <w:lang w:val="en"/>
              </w:rPr>
            </w:pPr>
            <w:r>
              <w:rPr>
                <w:rFonts w:eastAsia="Times New Roman"/>
                <w:b/>
                <w:bCs/>
                <w:i/>
                <w:sz w:val="28"/>
                <w:szCs w:val="28"/>
                <w:lang w:val="en"/>
              </w:rPr>
              <w:t>6. Read aloud</w:t>
            </w:r>
          </w:p>
          <w:p w:rsidR="00E47F09" w:rsidRDefault="00E47F09" w:rsidP="00147663">
            <w:pPr>
              <w:autoSpaceDE w:val="0"/>
              <w:autoSpaceDN w:val="0"/>
              <w:adjustRightInd w:val="0"/>
              <w:rPr>
                <w:rFonts w:eastAsia="Times New Roman"/>
                <w:bCs/>
                <w:sz w:val="28"/>
                <w:szCs w:val="28"/>
                <w:lang w:val="en"/>
              </w:rPr>
            </w:pPr>
          </w:p>
        </w:tc>
      </w:tr>
    </w:tbl>
    <w:p w:rsidR="00E47F09" w:rsidRDefault="00E47F09" w:rsidP="00E47F09">
      <w:pPr>
        <w:autoSpaceDE w:val="0"/>
        <w:autoSpaceDN w:val="0"/>
        <w:adjustRightInd w:val="0"/>
        <w:rPr>
          <w:b/>
          <w:bCs/>
          <w:sz w:val="28"/>
          <w:szCs w:val="28"/>
          <w:lang w:val="en"/>
        </w:rPr>
      </w:pPr>
    </w:p>
    <w:p w:rsidR="00E47F09" w:rsidRDefault="00E47F09" w:rsidP="00E47F09">
      <w:pPr>
        <w:rPr>
          <w:b/>
          <w:sz w:val="28"/>
          <w:szCs w:val="28"/>
        </w:rPr>
      </w:pPr>
      <w:r>
        <w:rPr>
          <w:b/>
          <w:sz w:val="28"/>
          <w:szCs w:val="28"/>
        </w:rPr>
        <w:t>Comments:</w:t>
      </w:r>
    </w:p>
    <w:p w:rsidR="00E47F09" w:rsidRDefault="00E47F09" w:rsidP="00E47F09">
      <w:pPr>
        <w:tabs>
          <w:tab w:val="right" w:leader="dot" w:pos="9000"/>
        </w:tabs>
        <w:rPr>
          <w:sz w:val="28"/>
          <w:szCs w:val="28"/>
        </w:rPr>
      </w:pPr>
      <w:r>
        <w:rPr>
          <w:sz w:val="28"/>
          <w:szCs w:val="28"/>
        </w:rPr>
        <w:tab/>
      </w:r>
    </w:p>
    <w:p w:rsidR="00E47F09" w:rsidRDefault="00E47F09" w:rsidP="00E47F09">
      <w:pPr>
        <w:tabs>
          <w:tab w:val="right" w:leader="dot" w:pos="9000"/>
        </w:tabs>
        <w:rPr>
          <w:sz w:val="28"/>
          <w:szCs w:val="28"/>
        </w:rPr>
      </w:pPr>
      <w:r>
        <w:rPr>
          <w:sz w:val="28"/>
          <w:szCs w:val="28"/>
        </w:rPr>
        <w:tab/>
      </w:r>
    </w:p>
    <w:p w:rsidR="00E47F09" w:rsidRDefault="00E47F09" w:rsidP="00E47F09">
      <w:pPr>
        <w:tabs>
          <w:tab w:val="right" w:leader="dot" w:pos="9000"/>
        </w:tabs>
        <w:rPr>
          <w:sz w:val="28"/>
          <w:szCs w:val="28"/>
        </w:rPr>
      </w:pPr>
      <w:r>
        <w:rPr>
          <w:sz w:val="28"/>
          <w:szCs w:val="28"/>
        </w:rPr>
        <w:tab/>
      </w:r>
    </w:p>
    <w:p w:rsidR="00E47F09" w:rsidRDefault="00E47F09" w:rsidP="00E47F09">
      <w:pPr>
        <w:tabs>
          <w:tab w:val="right" w:leader="dot" w:pos="9000"/>
        </w:tabs>
        <w:rPr>
          <w:sz w:val="28"/>
          <w:szCs w:val="28"/>
        </w:rPr>
      </w:pPr>
      <w:r>
        <w:rPr>
          <w:sz w:val="28"/>
          <w:szCs w:val="28"/>
        </w:rPr>
        <w:tab/>
      </w:r>
    </w:p>
    <w:p w:rsidR="00E47F09" w:rsidRDefault="00E47F09" w:rsidP="00E47F09">
      <w:pPr>
        <w:tabs>
          <w:tab w:val="right" w:leader="dot" w:pos="9000"/>
        </w:tabs>
        <w:rPr>
          <w:sz w:val="28"/>
          <w:szCs w:val="28"/>
        </w:rPr>
      </w:pPr>
      <w:r>
        <w:rPr>
          <w:sz w:val="28"/>
          <w:szCs w:val="28"/>
        </w:rPr>
        <w:tab/>
      </w:r>
    </w:p>
    <w:p w:rsidR="004430EA" w:rsidRPr="00E47F09" w:rsidRDefault="004430EA" w:rsidP="00E47F09"/>
    <w:sectPr w:rsidR="004430EA" w:rsidRPr="00E47F09" w:rsidSect="00994CAA">
      <w:pgSz w:w="12240" w:h="15840"/>
      <w:pgMar w:top="810" w:right="63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Univers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369B8"/>
    <w:multiLevelType w:val="hybridMultilevel"/>
    <w:tmpl w:val="0DD89AEE"/>
    <w:lvl w:ilvl="0" w:tplc="FC747F16">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D921ED"/>
    <w:multiLevelType w:val="hybridMultilevel"/>
    <w:tmpl w:val="7C72A0A4"/>
    <w:lvl w:ilvl="0" w:tplc="2A1014D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76462AD1"/>
    <w:multiLevelType w:val="hybridMultilevel"/>
    <w:tmpl w:val="E08299D8"/>
    <w:lvl w:ilvl="0" w:tplc="3C4C934A">
      <w:start w:val="1"/>
      <w:numFmt w:val="decimal"/>
      <w:lvlText w:val="%1."/>
      <w:lvlJc w:val="left"/>
      <w:pPr>
        <w:ind w:left="720" w:hanging="360"/>
      </w:pPr>
      <w:rPr>
        <w:rFonts w:hint="default"/>
        <w:i/>
        <w:color w:val="auto"/>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AA"/>
    <w:rsid w:val="004430EA"/>
    <w:rsid w:val="00994CAA"/>
    <w:rsid w:val="00E4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AA"/>
    <w:pPr>
      <w:spacing w:after="0"/>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4C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4CAA"/>
    <w:pPr>
      <w:ind w:left="720"/>
      <w:contextualSpacing/>
    </w:pPr>
  </w:style>
  <w:style w:type="paragraph" w:customStyle="1" w:styleId="Char">
    <w:name w:val=" Char"/>
    <w:basedOn w:val="Normal"/>
    <w:semiHidden/>
    <w:rsid w:val="00E47F09"/>
    <w:pPr>
      <w:spacing w:after="160" w:line="240" w:lineRule="exact"/>
    </w:pPr>
    <w:rPr>
      <w:rFonts w:ascii="Arial" w:eastAsia="Times New Roman" w:hAnsi="Arial" w:cs="Arial"/>
      <w:sz w:val="24"/>
      <w:szCs w:val="24"/>
    </w:rPr>
  </w:style>
  <w:style w:type="paragraph" w:styleId="BodyTextIndent3">
    <w:name w:val="Body Text Indent 3"/>
    <w:basedOn w:val="Normal"/>
    <w:link w:val="BodyTextIndent3Char"/>
    <w:qFormat/>
    <w:rsid w:val="00E47F09"/>
    <w:pPr>
      <w:spacing w:after="200"/>
      <w:ind w:firstLine="720"/>
    </w:pPr>
    <w:rPr>
      <w:rFonts w:ascii=".VnUniverse" w:eastAsiaTheme="minorEastAsia" w:hAnsi=".VnUniverse" w:cstheme="minorBidi"/>
      <w:sz w:val="28"/>
      <w:szCs w:val="20"/>
    </w:rPr>
  </w:style>
  <w:style w:type="character" w:customStyle="1" w:styleId="BodyTextIndent3Char">
    <w:name w:val="Body Text Indent 3 Char"/>
    <w:basedOn w:val="DefaultParagraphFont"/>
    <w:link w:val="BodyTextIndent3"/>
    <w:rsid w:val="00E47F09"/>
    <w:rPr>
      <w:rFonts w:ascii=".VnUniverse" w:eastAsiaTheme="minorEastAsia" w:hAnsi=".VnUniverse"/>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AA"/>
    <w:pPr>
      <w:spacing w:after="0"/>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4C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4CAA"/>
    <w:pPr>
      <w:ind w:left="720"/>
      <w:contextualSpacing/>
    </w:pPr>
  </w:style>
  <w:style w:type="paragraph" w:customStyle="1" w:styleId="Char">
    <w:name w:val=" Char"/>
    <w:basedOn w:val="Normal"/>
    <w:semiHidden/>
    <w:rsid w:val="00E47F09"/>
    <w:pPr>
      <w:spacing w:after="160" w:line="240" w:lineRule="exact"/>
    </w:pPr>
    <w:rPr>
      <w:rFonts w:ascii="Arial" w:eastAsia="Times New Roman" w:hAnsi="Arial" w:cs="Arial"/>
      <w:sz w:val="24"/>
      <w:szCs w:val="24"/>
    </w:rPr>
  </w:style>
  <w:style w:type="paragraph" w:styleId="BodyTextIndent3">
    <w:name w:val="Body Text Indent 3"/>
    <w:basedOn w:val="Normal"/>
    <w:link w:val="BodyTextIndent3Char"/>
    <w:qFormat/>
    <w:rsid w:val="00E47F09"/>
    <w:pPr>
      <w:spacing w:after="200"/>
      <w:ind w:firstLine="720"/>
    </w:pPr>
    <w:rPr>
      <w:rFonts w:ascii=".VnUniverse" w:eastAsiaTheme="minorEastAsia" w:hAnsi=".VnUniverse" w:cstheme="minorBidi"/>
      <w:sz w:val="28"/>
      <w:szCs w:val="20"/>
    </w:rPr>
  </w:style>
  <w:style w:type="character" w:customStyle="1" w:styleId="BodyTextIndent3Char">
    <w:name w:val="Body Text Indent 3 Char"/>
    <w:basedOn w:val="DefaultParagraphFont"/>
    <w:link w:val="BodyTextIndent3"/>
    <w:rsid w:val="00E47F09"/>
    <w:rPr>
      <w:rFonts w:ascii=".VnUniverse" w:eastAsiaTheme="minorEastAsia" w:hAnsi=".VnUniverse"/>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c:creator>
  <cp:lastModifiedBy>il</cp:lastModifiedBy>
  <cp:revision>2</cp:revision>
  <dcterms:created xsi:type="dcterms:W3CDTF">2018-02-25T09:22:00Z</dcterms:created>
  <dcterms:modified xsi:type="dcterms:W3CDTF">2018-02-25T09:22:00Z</dcterms:modified>
</cp:coreProperties>
</file>