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B8" w:rsidRDefault="003708B8" w:rsidP="003708B8">
      <w:pPr>
        <w:spacing w:line="360" w:lineRule="exact"/>
        <w:jc w:val="righ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i/>
          <w:sz w:val="28"/>
          <w:lang w:val="nl-NL"/>
        </w:rPr>
        <w:t>Ngày soạn: ........................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36"/>
          <w:szCs w:val="36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 21</w:t>
      </w:r>
      <w:r>
        <w:rPr>
          <w:rFonts w:ascii="Times New Roman" w:hAnsi="Times New Roman"/>
          <w:b/>
          <w:sz w:val="40"/>
          <w:szCs w:val="40"/>
          <w:lang w:val="nl-NL"/>
        </w:rPr>
        <w:t xml:space="preserve">:        </w:t>
      </w:r>
      <w:r>
        <w:rPr>
          <w:rFonts w:ascii="Times New Roman" w:hAnsi="Times New Roman"/>
          <w:b/>
          <w:sz w:val="32"/>
          <w:szCs w:val="32"/>
          <w:lang w:val="nl-NL"/>
        </w:rPr>
        <w:t>SỰ PHÁT TRIỂN TỪ VỰNG TIẾNG VIỆT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A</w:t>
      </w:r>
      <w:r>
        <w:rPr>
          <w:rFonts w:ascii="Times New Roman" w:hAnsi="Times New Roman"/>
          <w:sz w:val="28"/>
          <w:lang w:val="nl-NL"/>
        </w:rPr>
        <w:t xml:space="preserve">. </w:t>
      </w:r>
      <w:r>
        <w:rPr>
          <w:rFonts w:ascii="Times New Roman" w:hAnsi="Times New Roman"/>
          <w:b/>
          <w:sz w:val="28"/>
          <w:lang w:val="nl-NL"/>
        </w:rPr>
        <w:t>Mục tiêu cần đạt</w:t>
      </w:r>
      <w:r>
        <w:rPr>
          <w:rFonts w:ascii="Times New Roman" w:hAnsi="Times New Roman"/>
          <w:sz w:val="28"/>
          <w:lang w:val="nl-NL"/>
        </w:rPr>
        <w:t xml:space="preserve">: 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   Học xong bài này, học sinh nắm được :</w:t>
      </w:r>
    </w:p>
    <w:p w:rsidR="003708B8" w:rsidRDefault="003708B8" w:rsidP="003708B8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1. Kiến thức: 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 - Nắm được từ vựng của một ngôn ngữ không ngừng phát triển .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 - Sự phát triển của từ vựng được diến ra trước hết theo cách phát triển nghĩa của từ thành nhiều nghĩa trên cơ sở nghĩa gốc .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  - Hai phương thức chủ yếu phát triển là ẩn dụ và hoán dụ.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</w:t>
      </w:r>
      <w:r>
        <w:rPr>
          <w:rFonts w:ascii="Times New Roman" w:hAnsi="Times New Roman"/>
          <w:b/>
          <w:sz w:val="28"/>
          <w:lang w:val="nl-NL"/>
        </w:rPr>
        <w:t xml:space="preserve">2. Kĩ năng: </w:t>
      </w:r>
      <w:r>
        <w:rPr>
          <w:rFonts w:ascii="Times New Roman" w:hAnsi="Times New Roman"/>
          <w:sz w:val="28"/>
          <w:lang w:val="nl-NL"/>
        </w:rPr>
        <w:t>Nhận biết, làm bt.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3.Thái độ :</w:t>
      </w:r>
      <w:r>
        <w:rPr>
          <w:rFonts w:ascii="Times New Roman" w:hAnsi="Times New Roman"/>
          <w:sz w:val="28"/>
          <w:lang w:val="nl-NL"/>
        </w:rPr>
        <w:t xml:space="preserve"> Nghiêm túc học tập.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4. Tích hợp:</w:t>
      </w:r>
      <w:r>
        <w:rPr>
          <w:rFonts w:ascii="Times New Roman" w:hAnsi="Times New Roman"/>
          <w:sz w:val="28"/>
          <w:lang w:val="nl-NL"/>
        </w:rPr>
        <w:t xml:space="preserve"> Truyện Kiều và một só TP thơ khác.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B.</w:t>
      </w:r>
      <w:r>
        <w:rPr>
          <w:rFonts w:ascii="Times New Roman" w:hAnsi="Times New Roman"/>
          <w:sz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lang w:val="nl-NL"/>
        </w:rPr>
        <w:t>Chuẩn bị :</w:t>
      </w:r>
      <w:r>
        <w:rPr>
          <w:rFonts w:ascii="Times New Roman" w:hAnsi="Times New Roman"/>
          <w:sz w:val="28"/>
          <w:lang w:val="nl-NL"/>
        </w:rPr>
        <w:t xml:space="preserve"> 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1. Giáo viên:</w:t>
      </w:r>
      <w:r>
        <w:rPr>
          <w:rFonts w:ascii="Times New Roman" w:hAnsi="Times New Roman"/>
          <w:sz w:val="28"/>
          <w:szCs w:val="28"/>
        </w:rPr>
        <w:t xml:space="preserve"> Bảng phụ, bút dạ.</w:t>
      </w:r>
    </w:p>
    <w:p w:rsidR="003708B8" w:rsidRDefault="003708B8" w:rsidP="003708B8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2. Học sinh:</w:t>
      </w:r>
      <w:r>
        <w:rPr>
          <w:rFonts w:ascii="Times New Roman" w:hAnsi="Times New Roman"/>
          <w:sz w:val="28"/>
          <w:szCs w:val="28"/>
        </w:rPr>
        <w:t xml:space="preserve"> Soạn bài ở nhà.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rFonts w:ascii="Times New Roman" w:hAnsi="Times New Roman"/>
          <w:b/>
          <w:sz w:val="28"/>
          <w:szCs w:val="28"/>
        </w:rPr>
        <w:t>Tiến trình tổ chức các hoạt động dạy - học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* Hoạt động 1: kh</w:t>
      </w:r>
      <w:r>
        <w:rPr>
          <w:rFonts w:ascii="Times New Roman" w:hAnsi="Times New Roman"/>
          <w:b/>
          <w:i/>
          <w:sz w:val="28"/>
          <w:szCs w:val="28"/>
          <w:lang w:val="vi-VN"/>
        </w:rPr>
        <w:t>ởi động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1. Ổn định tổ chức: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2. Kiểm tra bài cũ:</w:t>
      </w:r>
    </w:p>
    <w:p w:rsidR="003708B8" w:rsidRDefault="003708B8" w:rsidP="003708B8">
      <w:pPr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3. Bài mới:</w:t>
      </w:r>
    </w:p>
    <w:p w:rsidR="003708B8" w:rsidRDefault="003708B8" w:rsidP="003708B8">
      <w:pPr>
        <w:spacing w:line="360" w:lineRule="exact"/>
        <w:rPr>
          <w:rFonts w:ascii="Times New Roman" w:hAnsi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>Hoạt động 2. HDHS hình thành kiến thức mới: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6"/>
        <w:gridCol w:w="1400"/>
        <w:gridCol w:w="4339"/>
      </w:tblGrid>
      <w:tr w:rsidR="003708B8" w:rsidTr="003708B8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B8" w:rsidRDefault="003708B8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B8" w:rsidRDefault="003708B8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HS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B8" w:rsidRDefault="003708B8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3708B8" w:rsidTr="003708B8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Cho biết nghĩa của từ ‘’kinh tế ‘’trong thơ Phan Bội Châu và theo nghĩa hiện nay?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?Từ đó em rút ra nhận xét gì ?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tabs>
                <w:tab w:val="left" w:pos="3285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Nhận xét nghĩa của các từ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xuân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tay </w:t>
            </w:r>
            <w:r>
              <w:rPr>
                <w:rFonts w:ascii="Times New Roman" w:hAnsi="Times New Roman"/>
                <w:sz w:val="28"/>
                <w:lang w:val="nl-NL"/>
              </w:rPr>
              <w:t>trong các NL ?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Nghĩa chuyển được hình thành theo phương thức chuyển nghĩa nào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Có mấy cách phát triển từ vựng tiếng Việt? 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HĐ3: </w:t>
            </w:r>
            <w:r>
              <w:rPr>
                <w:rFonts w:ascii="Times New Roman" w:hAnsi="Times New Roman"/>
                <w:b/>
                <w:sz w:val="28"/>
                <w:lang w:val="nl-NL"/>
              </w:rPr>
              <w:t>Luyện tập .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?Xác định các nghĩa của từ ‘’chân ‘?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Nhận xét về nghĩa của từ ‘’trà’’?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Hãy nêu nghĩa chuyển của từ ‘’đồng hồ ‘’?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Hãy tìm ví dụ để CMR các từ ‘’hội chứng , ngân hàng , sốt , vua ‘’ là những từ nhiều nghĩa ?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Nghĩa chuyển của từ ‘’ngân hàng ‘’ lấy VD?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 Nghĩa chuyển của từ ‘’sốt ‘’ lấy VD?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Nghĩa chuyển của từ “ vua “, lấy VD ?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Giải nghĩa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Tổng hợp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Làm Bt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Liên hệ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lastRenderedPageBreak/>
              <w:t>I. Sự biến đổi và phát triển nghĩa của từ .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1. Tìm hiểu ngữ liệu: 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2. Nhận xét: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NL1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:  Từ 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Kinh tế .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Thơ Phan Bội Châu : Nói tắt của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kinh bang tế thế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( kinh thế tế dân ) : Trị nước cứu đời .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Ngày nay:Toàn bộ hoạt động của con người trong lao động sản xuất , trao đổi , phân phối và sử dụng của </w:t>
            </w: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>cải , vật chất làm ra .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Nghĩa của từ có thể thay đổi theo thời gian , có nghĩa cũ bị mất đi,nghĩa mới được hình thành .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NL2: 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a)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Xuân </w:t>
            </w:r>
          </w:p>
          <w:p w:rsidR="003708B8" w:rsidRDefault="003708B8">
            <w:pPr>
              <w:tabs>
                <w:tab w:val="left" w:pos="43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-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Xuân 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: Nghĩa gốc ( mùa chuyển tiếp từ đông sang hạ , thời tiết ấm dần lên , thường được coi là mở đầu của năm )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-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 xml:space="preserve">Xuân 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 xml:space="preserve">2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:</w:t>
            </w:r>
            <w:r>
              <w:rPr>
                <w:rFonts w:ascii="Times New Roman" w:hAnsi="Times New Roman"/>
                <w:sz w:val="28"/>
                <w:lang w:val="nl-NL"/>
              </w:rPr>
              <w:t>Nghĩa chuyển ( tuổi trẻ )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vertAlign w:val="subscript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b) 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Tay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 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vertAlign w:val="subscript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 -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Tay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b/>
                <w:sz w:val="28"/>
                <w:vertAlign w:val="subscript"/>
                <w:lang w:val="nl-NL"/>
              </w:rPr>
              <w:t> 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: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nghĩa gốc (Bộ phận phía trên của cơ thể , từ vai -&gt; các ngón , dùng để cầm , nắm )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-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Tay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lang w:val="nl-NL"/>
              </w:rPr>
              <w:t> :Nghĩa gốc ( người chuyên hoạt động hay giỏi về một môn , nghề nào đó .)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- Xuân : Ẩn dụ 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- Tay :  Hoán dụ ( bộ phận -. toàn thể )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3.Ghi nhớ : SGK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 xml:space="preserve">II. Luyện tập: 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BT1</w:t>
            </w:r>
            <w:r>
              <w:rPr>
                <w:rFonts w:ascii="Times New Roman" w:hAnsi="Times New Roman"/>
                <w:sz w:val="28"/>
                <w:lang w:val="nl-NL"/>
              </w:rPr>
              <w:t>:  Từ ‘’  chân’’ 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     a. Nghĩa gốc 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     b. Hoán dụ .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      c+d. Ẩn dụ 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2 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: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Trà ( atisô) : Nghĩa chuyển : Sản phẩm từ thực vật, được chế biến thành dạng khô, dùng để pha nước uống ( phương thức ẩn dụ )</w:t>
            </w:r>
          </w:p>
          <w:p w:rsidR="003708B8" w:rsidRDefault="003708B8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3</w:t>
            </w:r>
            <w:r>
              <w:rPr>
                <w:rFonts w:ascii="Times New Roman" w:hAnsi="Times New Roman"/>
                <w:b/>
                <w:sz w:val="28"/>
                <w:vertAlign w:val="subscript"/>
                <w:lang w:val="nl-NL"/>
              </w:rPr>
              <w:t> 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: Đồng hồ ( xăng , điện ): 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Những khí cụ dùng để đo có bề ngoài giống đồng hồ.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( chuyển nghĩa theo phương thức ẩn dụ )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nl-NL"/>
              </w:rPr>
              <w:t>4 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: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a.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Hội chứng</w:t>
            </w:r>
            <w:r>
              <w:rPr>
                <w:rFonts w:ascii="Times New Roman" w:hAnsi="Times New Roman"/>
                <w:sz w:val="28"/>
                <w:lang w:val="nl-NL"/>
              </w:rPr>
              <w:t> : tập hợp nhiều triệu chứng cùng xuất hiện của bệnh .</w:t>
            </w:r>
          </w:p>
          <w:p w:rsidR="003708B8" w:rsidRDefault="003708B8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Hội chứng ( thất nghiệp) :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Tập  hợp nhiều hiện  tượng , sự kiện biểu hiện một tình trạng , một vấn đề xã hội , cùng xuất hiện ở nhiều nơi .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b.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Ngân hàng</w:t>
            </w:r>
            <w:r>
              <w:rPr>
                <w:rFonts w:ascii="Times New Roman" w:hAnsi="Times New Roman"/>
                <w:sz w:val="28"/>
                <w:lang w:val="nl-NL"/>
              </w:rPr>
              <w:t> : tổ chức kinh tế hoạt động trong lĩnh vực kinh doanh và quản lí các nghiệp vụ tiền tệ, tín dụng .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Nghĩa chuyển ( ng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ân hàng máu, đề thi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…) tập hợp, lưu giữ, bảo quản.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c.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Sốt</w:t>
            </w:r>
            <w:r>
              <w:rPr>
                <w:rFonts w:ascii="Times New Roman" w:hAnsi="Times New Roman"/>
                <w:sz w:val="28"/>
                <w:lang w:val="nl-NL"/>
              </w:rPr>
              <w:t> : Tăng nhiệt độ cơ thể lên quá mức bình thường do bị bệnh.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Nghĩa chuyển : (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sốt đất)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Tăng đột ngột về nhu cầu, khiến hàng trở nên khan hiếm, giá tăng nhanh.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d.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Vua </w:t>
            </w:r>
            <w:r>
              <w:rPr>
                <w:rFonts w:ascii="Times New Roman" w:hAnsi="Times New Roman"/>
                <w:sz w:val="28"/>
                <w:lang w:val="nl-NL"/>
              </w:rPr>
              <w:t>: Người đứng đầu nhà nước quân chủ .</w:t>
            </w:r>
          </w:p>
          <w:p w:rsidR="003708B8" w:rsidRDefault="003708B8">
            <w:pPr>
              <w:tabs>
                <w:tab w:val="left" w:pos="4017"/>
              </w:tabs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Nghĩa chuyển (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vua bóng đá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…) : người được coi là nhất trong một lĩnh vực nhất định </w:t>
            </w:r>
          </w:p>
        </w:tc>
      </w:tr>
    </w:tbl>
    <w:p w:rsidR="003708B8" w:rsidRDefault="003708B8" w:rsidP="003708B8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lastRenderedPageBreak/>
        <w:t>Hoạt động 4. Củng cố</w:t>
      </w:r>
      <w:r>
        <w:rPr>
          <w:rFonts w:ascii="Times New Roman" w:hAnsi="Times New Roman"/>
          <w:b/>
          <w:sz w:val="28"/>
          <w:lang w:val="nl-NL"/>
        </w:rPr>
        <w:t xml:space="preserve">: </w:t>
      </w:r>
      <w:r>
        <w:rPr>
          <w:rFonts w:ascii="Times New Roman" w:hAnsi="Times New Roman"/>
          <w:sz w:val="28"/>
          <w:lang w:val="nl-NL"/>
        </w:rPr>
        <w:t>Nắm được nội dung bài (nhắc lại nội dung ghi nhớ )</w:t>
      </w:r>
    </w:p>
    <w:p w:rsidR="003708B8" w:rsidRDefault="003708B8" w:rsidP="003708B8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 xml:space="preserve">Hoạt động 5. Dặn dò: </w:t>
      </w:r>
      <w:r>
        <w:rPr>
          <w:rFonts w:ascii="Times New Roman" w:hAnsi="Times New Roman"/>
          <w:sz w:val="28"/>
          <w:lang w:val="nl-NL"/>
        </w:rPr>
        <w:t xml:space="preserve">Chuẩn bị bài tiếp theo - </w:t>
      </w:r>
      <w:r>
        <w:rPr>
          <w:rFonts w:ascii="Times New Roman" w:hAnsi="Times New Roman"/>
          <w:b/>
          <w:i/>
          <w:sz w:val="28"/>
          <w:lang w:val="nl-NL"/>
        </w:rPr>
        <w:t>Chuyện cũ trong phủ chúa Trịnh</w:t>
      </w:r>
    </w:p>
    <w:p w:rsidR="003708B8" w:rsidRDefault="003708B8" w:rsidP="003708B8">
      <w:pPr>
        <w:spacing w:line="360" w:lineRule="exact"/>
        <w:ind w:left="75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i/>
          <w:sz w:val="28"/>
          <w:lang w:val="nl-NL"/>
        </w:rPr>
        <w:t xml:space="preserve">            </w:t>
      </w:r>
    </w:p>
    <w:p w:rsidR="003708B8" w:rsidRDefault="003708B8" w:rsidP="003708B8">
      <w:pPr>
        <w:spacing w:line="360" w:lineRule="exact"/>
        <w:ind w:left="75"/>
        <w:rPr>
          <w:rFonts w:ascii="Times New Roman" w:hAnsi="Times New Roman"/>
          <w:sz w:val="28"/>
          <w:lang w:val="nl-NL"/>
        </w:rPr>
      </w:pPr>
    </w:p>
    <w:p w:rsidR="003708B8" w:rsidRDefault="003708B8" w:rsidP="003708B8">
      <w:pPr>
        <w:spacing w:line="360" w:lineRule="exact"/>
        <w:ind w:left="75"/>
        <w:rPr>
          <w:rFonts w:ascii="Times New Roman" w:hAnsi="Times New Roman"/>
          <w:sz w:val="28"/>
          <w:lang w:val="nl-NL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3708B8"/>
    <w:rsid w:val="003708B8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B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2018-02-25T10:22:00Z</dcterms:created>
  <dcterms:modified xsi:type="dcterms:W3CDTF">2018-02-25T10:22:00Z</dcterms:modified>
</cp:coreProperties>
</file>