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DC0D" w14:textId="45BFE058" w:rsidR="0052730F" w:rsidRPr="0052730F" w:rsidRDefault="0052730F" w:rsidP="0052730F">
      <w:pPr>
        <w:shd w:val="clear" w:color="auto" w:fill="FFFFFF"/>
        <w:spacing w:before="300"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</w:pP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Những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sự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thật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ít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ai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biết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về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  <w:t xml:space="preserve"> Maya</w:t>
      </w:r>
    </w:p>
    <w:p w14:paraId="6D0E683B" w14:textId="77777777" w:rsidR="0052730F" w:rsidRPr="0052730F" w:rsidRDefault="0052730F" w:rsidP="0052730F">
      <w:pPr>
        <w:shd w:val="clear" w:color="auto" w:fill="FFFFFF"/>
        <w:spacing w:before="300"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8"/>
          <w:szCs w:val="38"/>
        </w:rPr>
      </w:pPr>
    </w:p>
    <w:p w14:paraId="7414D91D" w14:textId="77777777" w:rsidR="0052730F" w:rsidRPr="0052730F" w:rsidRDefault="0052730F" w:rsidP="0052730F">
      <w:pPr>
        <w:shd w:val="clear" w:color="auto" w:fill="FFFFFF"/>
        <w:spacing w:after="0" w:line="39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cổ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đặc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sắc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được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xây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dựng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bởi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một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bộ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tộc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thổ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dân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châu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Mỹ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từ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2000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năm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trước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từng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sống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ở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bán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đảo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Yucatan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thuộc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vực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Trung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Mỹ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đạt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tới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trình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độ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cao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không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những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trong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lĩnh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vực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trúc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còn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phát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triển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rực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rỡ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về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toán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học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thiên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học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Phần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lớn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bị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diệt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vong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khoảng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thế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kỷ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IX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thế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kỷ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X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nhiều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công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trình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trúc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di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sản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họ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cũng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.</w:t>
      </w:r>
    </w:p>
    <w:p w14:paraId="5EDA2F3C" w14:textId="77777777" w:rsidR="0052730F" w:rsidRPr="0052730F" w:rsidRDefault="0052730F" w:rsidP="0052730F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Dưới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đây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những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bí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mật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thú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vị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về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đặc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sắc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này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:</w:t>
      </w:r>
    </w:p>
    <w:p w14:paraId="7352FAD1" w14:textId="77777777" w:rsidR="0052730F" w:rsidRPr="0052730F" w:rsidRDefault="0052730F" w:rsidP="0052730F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chưa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biến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mất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hoàn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toàn</w:t>
      </w:r>
      <w:proofErr w:type="spellEnd"/>
    </w:p>
    <w:p w14:paraId="516D24F4" w14:textId="77777777" w:rsidR="0052730F" w:rsidRPr="0052730F" w:rsidRDefault="0052730F" w:rsidP="0052730F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Các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khoa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học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rằng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kết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thúc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khoảng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thế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kỉ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IX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thế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kỉ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X,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tuy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nhiên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sự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sụp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đổ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không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có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nghĩa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dân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bản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địa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Thống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kê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thấy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khoảng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40%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dân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nước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Guatemala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hiện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nay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gốc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Một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vực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sống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chủ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yếu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hiện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nay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Nam Mexico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bán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đảo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Yacatan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.</w:t>
      </w:r>
    </w:p>
    <w:p w14:paraId="632F7663" w14:textId="77777777" w:rsidR="0052730F" w:rsidRPr="0052730F" w:rsidRDefault="0052730F" w:rsidP="0052730F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Tàn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dư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vẫn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còn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nằm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dưới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lòng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đất</w:t>
      </w:r>
      <w:proofErr w:type="spellEnd"/>
    </w:p>
    <w:p w14:paraId="2EDD9453" w14:textId="20E327D6" w:rsidR="0052730F" w:rsidRPr="0052730F" w:rsidRDefault="0052730F" w:rsidP="0052730F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r w:rsidRPr="0052730F">
        <w:rPr>
          <w:rFonts w:ascii="Times New Roman" w:eastAsia="Times New Roman" w:hAnsi="Times New Roman" w:cs="Times New Roman"/>
          <w:noProof/>
          <w:color w:val="000000" w:themeColor="text1"/>
          <w:sz w:val="29"/>
          <w:szCs w:val="29"/>
        </w:rPr>
        <w:drawing>
          <wp:inline distT="0" distB="0" distL="0" distR="0" wp14:anchorId="0710EAA8" wp14:editId="4F057EED">
            <wp:extent cx="5943600" cy="3423920"/>
            <wp:effectExtent l="0" t="0" r="0" b="5080"/>
            <wp:docPr id="3" name="Picture 3" descr="Những sự thật ít ai biết về nền văn minh Maya - Ảnh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f73a41e0-ac33-11e8-ad69-07cece4e9d30" descr="Những sự thật ít ai biết về nền văn minh Maya - Ảnh 1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FE43" w14:textId="77777777" w:rsidR="0052730F" w:rsidRPr="0052730F" w:rsidRDefault="0052730F" w:rsidP="0052730F">
      <w:pPr>
        <w:shd w:val="clear" w:color="auto" w:fill="FAFAFA"/>
        <w:spacing w:line="270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Nhiều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công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trình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kiến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trúc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của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nền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văn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minh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Maya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còn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nằm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dưới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lòng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đất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. (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Ảnh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: IB Times)</w:t>
      </w:r>
    </w:p>
    <w:p w14:paraId="0019F61C" w14:textId="77777777" w:rsidR="0052730F" w:rsidRPr="0052730F" w:rsidRDefault="0052730F" w:rsidP="0052730F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lastRenderedPageBreak/>
        <w:t>Một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vùng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lớn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như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thành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Palenque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Chichen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Itza (Mexico)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được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khai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quật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mặc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dù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vậy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vẫn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còn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nhiều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thành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khác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thuộc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bị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chôn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vùi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dưới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lòng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ta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rằng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tàn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tích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thành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cổ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Tikal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tại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Guatemala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vẫn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đang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giấu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những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ngồi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bí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mật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.</w:t>
      </w:r>
    </w:p>
    <w:p w14:paraId="7F033243" w14:textId="77777777" w:rsidR="0052730F" w:rsidRPr="0052730F" w:rsidRDefault="0052730F" w:rsidP="0052730F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Môn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thể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thao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đẫm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máu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truyền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thống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trong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thế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giới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cổ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đại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Maya</w:t>
      </w:r>
    </w:p>
    <w:p w14:paraId="38AC26FB" w14:textId="64D19ADD" w:rsidR="0052730F" w:rsidRPr="0052730F" w:rsidRDefault="0052730F" w:rsidP="0052730F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r w:rsidRPr="0052730F">
        <w:rPr>
          <w:rFonts w:ascii="Times New Roman" w:eastAsia="Times New Roman" w:hAnsi="Times New Roman" w:cs="Times New Roman"/>
          <w:noProof/>
          <w:color w:val="000000" w:themeColor="text1"/>
          <w:sz w:val="29"/>
          <w:szCs w:val="29"/>
        </w:rPr>
        <w:drawing>
          <wp:inline distT="0" distB="0" distL="0" distR="0" wp14:anchorId="2F06E521" wp14:editId="30451208">
            <wp:extent cx="5943600" cy="4531995"/>
            <wp:effectExtent l="0" t="0" r="0" b="1905"/>
            <wp:docPr id="2" name="Picture 2" descr="Những sự thật ít ai biết về nền văn minh Maya - Ảnh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0fc760-ac34-11e8-a1a7-3343e99b8aea" descr="Những sự thật ít ai biết về nền văn minh Maya - Ảnh 2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4F5D" w14:textId="77777777" w:rsidR="0052730F" w:rsidRPr="0052730F" w:rsidRDefault="0052730F" w:rsidP="0052730F">
      <w:pPr>
        <w:shd w:val="clear" w:color="auto" w:fill="FAFAFA"/>
        <w:spacing w:line="270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(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Ảnh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: Nat Geo Education)</w:t>
      </w:r>
    </w:p>
    <w:p w14:paraId="6CD17701" w14:textId="77777777" w:rsidR="0052730F" w:rsidRPr="0052730F" w:rsidRDefault="0052730F" w:rsidP="0052730F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Những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sân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bóng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được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xây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dựng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tại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nhiều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thành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nơi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diễn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các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cuộc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đấu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đẫm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máu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giữa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các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vận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động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viên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giỏi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Những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thắng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trong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cuộc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này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sẽ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trở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thành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vật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tế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thần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tin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rằng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việc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đấu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hi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tại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đây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một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dự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lớn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.</w:t>
      </w:r>
    </w:p>
    <w:p w14:paraId="3ACF417F" w14:textId="77777777" w:rsidR="0052730F" w:rsidRPr="0052730F" w:rsidRDefault="0052730F" w:rsidP="0052730F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không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tin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vào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tận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thế</w:t>
      </w:r>
      <w:proofErr w:type="spellEnd"/>
    </w:p>
    <w:p w14:paraId="3C1080C6" w14:textId="6F31E564" w:rsidR="0052730F" w:rsidRPr="0052730F" w:rsidRDefault="0052730F" w:rsidP="0052730F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r w:rsidRPr="0052730F">
        <w:rPr>
          <w:rFonts w:ascii="Times New Roman" w:eastAsia="Times New Roman" w:hAnsi="Times New Roman" w:cs="Times New Roman"/>
          <w:noProof/>
          <w:color w:val="000000" w:themeColor="text1"/>
          <w:sz w:val="29"/>
          <w:szCs w:val="29"/>
        </w:rPr>
        <w:lastRenderedPageBreak/>
        <w:drawing>
          <wp:inline distT="0" distB="0" distL="0" distR="0" wp14:anchorId="3691025F" wp14:editId="6FAC8FD8">
            <wp:extent cx="5702300" cy="5702300"/>
            <wp:effectExtent l="0" t="0" r="0" b="0"/>
            <wp:docPr id="1" name="Picture 1" descr="Những sự thật ít ai biết về nền văn minh Maya - Ảnh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bef76000-ac34-11e8-9848-474b1c1191dc" descr="Những sự thật ít ai biết về nền văn minh Maya - Ảnh 3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570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90B63" w14:textId="77777777" w:rsidR="0052730F" w:rsidRPr="0052730F" w:rsidRDefault="0052730F" w:rsidP="0052730F">
      <w:pPr>
        <w:shd w:val="clear" w:color="auto" w:fill="FAFAFA"/>
        <w:spacing w:line="270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Quyển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lịch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của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người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Maya (</w:t>
      </w:r>
      <w:proofErr w:type="spellStart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Ảnh</w:t>
      </w:r>
      <w:proofErr w:type="spellEnd"/>
      <w:r w:rsidRPr="0052730F">
        <w:rPr>
          <w:rFonts w:ascii="Arial" w:eastAsia="Times New Roman" w:hAnsi="Arial" w:cs="Arial"/>
          <w:color w:val="000000" w:themeColor="text1"/>
          <w:sz w:val="18"/>
          <w:szCs w:val="18"/>
        </w:rPr>
        <w:t>: Pinterest)</w:t>
      </w:r>
    </w:p>
    <w:p w14:paraId="21A6BE8A" w14:textId="77777777" w:rsidR="0052730F" w:rsidRPr="0052730F" w:rsidRDefault="0052730F" w:rsidP="0052730F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Sau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các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khảo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cổ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tìm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thấy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quyển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lịch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mọi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rằng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đánh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dấu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ngày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21/12/2012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điểm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tận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thế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thế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giới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Tuy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nhiên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thực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tế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không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phải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như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vậy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tin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rằng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sự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kết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thúc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quyển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lịch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điểm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bắt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đầu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một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chu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kì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5.125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năm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tiếp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theo.</w:t>
      </w:r>
      <w:proofErr w:type="spellEnd"/>
    </w:p>
    <w:p w14:paraId="14E88B5A" w14:textId="77777777" w:rsidR="0052730F" w:rsidRPr="0052730F" w:rsidRDefault="0052730F" w:rsidP="0052730F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Nguyên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nhân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sụp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đổ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vẫn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còn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một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bí</w:t>
      </w:r>
      <w:proofErr w:type="spellEnd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bdr w:val="none" w:sz="0" w:space="0" w:color="auto" w:frame="1"/>
        </w:rPr>
        <w:t>ẩn</w:t>
      </w:r>
      <w:proofErr w:type="spellEnd"/>
    </w:p>
    <w:p w14:paraId="3836BFA8" w14:textId="77777777" w:rsidR="0052730F" w:rsidRPr="0052730F" w:rsidRDefault="0052730F" w:rsidP="0052730F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Bắt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đầu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từ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thế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kỉ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VIII,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các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thành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dần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Những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công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trình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trúc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tiên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nhiều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di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sản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nhanh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chóng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sụp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đổ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Các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cuộc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di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dân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trở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nên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phổ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nhiều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người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dân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chết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trong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những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cuộc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di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cư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này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Tuy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nhiên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nguyên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nhân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sự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sụp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đổ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vẫn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còn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một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ẩn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.</w:t>
      </w:r>
    </w:p>
    <w:p w14:paraId="27636035" w14:textId="77777777" w:rsidR="0052730F" w:rsidRPr="0052730F" w:rsidRDefault="0052730F" w:rsidP="0052730F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</w:pP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lastRenderedPageBreak/>
        <w:t>Một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khoa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học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rằng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nền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văn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minh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Maya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sụp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đổ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do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sự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xuất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hiện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của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các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cuộc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xâm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lăng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Một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khác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rằng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dân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số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quá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cao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dẫn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biến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đổi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khi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hậu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môi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trường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cạn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kiệt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.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Mặc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dù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vậy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,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tất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cả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những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nhận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định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này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vẫn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chỉ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là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giải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proofErr w:type="spellStart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thuyết</w:t>
      </w:r>
      <w:proofErr w:type="spellEnd"/>
      <w:r w:rsidRPr="0052730F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.</w:t>
      </w:r>
    </w:p>
    <w:p w14:paraId="021BCAE6" w14:textId="77777777" w:rsidR="00A41523" w:rsidRPr="0052730F" w:rsidRDefault="00A415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41523" w:rsidRPr="0052730F" w:rsidSect="005273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0F"/>
    <w:rsid w:val="0052730F"/>
    <w:rsid w:val="00A4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AE85"/>
  <w15:chartTrackingRefBased/>
  <w15:docId w15:val="{BE2C33D6-DB65-4B74-BB17-DBD2319B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730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5891">
          <w:marLeft w:val="0"/>
          <w:marRight w:val="0"/>
          <w:marTop w:val="10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2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1263">
              <w:marLeft w:val="0"/>
              <w:marRight w:val="0"/>
              <w:marTop w:val="0"/>
              <w:marBottom w:val="0"/>
              <w:divBdr>
                <w:top w:val="single" w:sz="2" w:space="10" w:color="EDEDED"/>
                <w:left w:val="single" w:sz="6" w:space="10" w:color="EDEDED"/>
                <w:bottom w:val="single" w:sz="6" w:space="10" w:color="EDEDED"/>
                <w:right w:val="single" w:sz="6" w:space="10" w:color="EDEDED"/>
              </w:divBdr>
            </w:div>
          </w:divsChild>
        </w:div>
        <w:div w:id="1332223381">
          <w:marLeft w:val="0"/>
          <w:marRight w:val="0"/>
          <w:marTop w:val="10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9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2784">
              <w:marLeft w:val="0"/>
              <w:marRight w:val="0"/>
              <w:marTop w:val="0"/>
              <w:marBottom w:val="0"/>
              <w:divBdr>
                <w:top w:val="single" w:sz="2" w:space="10" w:color="EDEDED"/>
                <w:left w:val="single" w:sz="6" w:space="10" w:color="EDEDED"/>
                <w:bottom w:val="single" w:sz="6" w:space="10" w:color="EDEDED"/>
                <w:right w:val="single" w:sz="6" w:space="10" w:color="EDEDED"/>
              </w:divBdr>
            </w:div>
          </w:divsChild>
        </w:div>
        <w:div w:id="1540702484">
          <w:marLeft w:val="0"/>
          <w:marRight w:val="0"/>
          <w:marTop w:val="10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39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657">
              <w:marLeft w:val="0"/>
              <w:marRight w:val="0"/>
              <w:marTop w:val="0"/>
              <w:marBottom w:val="0"/>
              <w:divBdr>
                <w:top w:val="single" w:sz="2" w:space="10" w:color="EDEDED"/>
                <w:left w:val="single" w:sz="6" w:space="10" w:color="EDEDED"/>
                <w:bottom w:val="single" w:sz="6" w:space="10" w:color="EDEDED"/>
                <w:right w:val="single" w:sz="6" w:space="10" w:color="EDEDED"/>
              </w:divBdr>
            </w:div>
          </w:divsChild>
        </w:div>
      </w:divsChild>
    </w:div>
    <w:div w:id="804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2023-03-27T14:41:00Z</dcterms:created>
  <dcterms:modified xsi:type="dcterms:W3CDTF">2023-03-27T14:48:00Z</dcterms:modified>
</cp:coreProperties>
</file>