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D0" w:rsidRPr="008A0BBC" w:rsidRDefault="006343D0" w:rsidP="006343D0">
      <w:pPr>
        <w:spacing w:after="0" w:line="312" w:lineRule="auto"/>
        <w:jc w:val="both"/>
        <w:rPr>
          <w:b/>
          <w:bCs/>
          <w:color w:val="000000"/>
          <w:szCs w:val="26"/>
          <w:u w:val="single"/>
        </w:rPr>
      </w:pPr>
      <w:r w:rsidRPr="008A0BBC">
        <w:rPr>
          <w:b/>
          <w:bCs/>
          <w:color w:val="000000"/>
          <w:szCs w:val="26"/>
          <w:u w:val="single"/>
        </w:rPr>
        <w:t>TRƯỜNG THCS TÂN TRIỀU</w:t>
      </w:r>
    </w:p>
    <w:p w:rsidR="006343D0" w:rsidRPr="008A0BBC" w:rsidRDefault="006343D0" w:rsidP="006343D0">
      <w:pPr>
        <w:spacing w:after="0" w:line="312" w:lineRule="auto"/>
        <w:jc w:val="both"/>
        <w:rPr>
          <w:b/>
          <w:bCs/>
          <w:color w:val="000000"/>
          <w:szCs w:val="26"/>
        </w:rPr>
      </w:pPr>
    </w:p>
    <w:p w:rsidR="006343D0" w:rsidRDefault="006343D0" w:rsidP="006343D0">
      <w:pPr>
        <w:spacing w:after="0" w:line="312" w:lineRule="auto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Cs w:val="26"/>
        </w:rPr>
        <w:t xml:space="preserve">                                  </w:t>
      </w:r>
      <w:r w:rsidRPr="008A0BBC">
        <w:rPr>
          <w:b/>
          <w:bCs/>
          <w:color w:val="000000"/>
          <w:sz w:val="40"/>
          <w:szCs w:val="40"/>
        </w:rPr>
        <w:t xml:space="preserve">PHIẾU HỌC TẬP MÔN ĐỊA LÍ 8 </w:t>
      </w:r>
      <w:proofErr w:type="gramStart"/>
      <w:r w:rsidRPr="008A0BBC">
        <w:rPr>
          <w:b/>
          <w:bCs/>
          <w:color w:val="000000"/>
          <w:sz w:val="40"/>
          <w:szCs w:val="40"/>
        </w:rPr>
        <w:t>( lầ</w:t>
      </w:r>
      <w:r>
        <w:rPr>
          <w:b/>
          <w:bCs/>
          <w:color w:val="000000"/>
          <w:sz w:val="40"/>
          <w:szCs w:val="40"/>
        </w:rPr>
        <w:t>n</w:t>
      </w:r>
      <w:proofErr w:type="gramEnd"/>
      <w:r>
        <w:rPr>
          <w:b/>
          <w:bCs/>
          <w:color w:val="000000"/>
          <w:sz w:val="40"/>
          <w:szCs w:val="40"/>
        </w:rPr>
        <w:t xml:space="preserve"> 5</w:t>
      </w:r>
      <w:r w:rsidRPr="008A0BBC">
        <w:rPr>
          <w:b/>
          <w:bCs/>
          <w:color w:val="000000"/>
          <w:sz w:val="40"/>
          <w:szCs w:val="40"/>
        </w:rPr>
        <w:t>)</w:t>
      </w:r>
    </w:p>
    <w:p w:rsidR="006343D0" w:rsidRPr="00744E07" w:rsidRDefault="006343D0" w:rsidP="006343D0">
      <w:pPr>
        <w:spacing w:after="0" w:line="312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</w:t>
      </w:r>
      <w:proofErr w:type="gramStart"/>
      <w:r>
        <w:rPr>
          <w:b/>
          <w:bCs/>
          <w:color w:val="000000"/>
          <w:sz w:val="28"/>
          <w:szCs w:val="28"/>
        </w:rPr>
        <w:t>( Từ</w:t>
      </w:r>
      <w:proofErr w:type="gramEnd"/>
      <w:r>
        <w:rPr>
          <w:b/>
          <w:bCs/>
          <w:color w:val="000000"/>
          <w:sz w:val="28"/>
          <w:szCs w:val="28"/>
        </w:rPr>
        <w:t xml:space="preserve"> ngày 27/04 – ngày 03/05  )</w:t>
      </w:r>
    </w:p>
    <w:p w:rsidR="00941DAD" w:rsidRPr="00301B9F" w:rsidRDefault="00941DAD" w:rsidP="00941DAD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b/>
          <w:bCs/>
          <w:color w:val="000000"/>
          <w:szCs w:val="26"/>
        </w:rPr>
        <w:t>Câu 1.</w:t>
      </w:r>
      <w:r w:rsidRPr="008911C4">
        <w:rPr>
          <w:color w:val="000000"/>
          <w:szCs w:val="26"/>
        </w:rPr>
        <w:t xml:space="preserve"> </w:t>
      </w:r>
      <w:r w:rsidRPr="00301B9F">
        <w:rPr>
          <w:iCs/>
          <w:color w:val="000000"/>
          <w:szCs w:val="26"/>
          <w:lang w:val="pl-PL"/>
        </w:rPr>
        <w:t>Châu Á là châu lục có diện tích rộng</w:t>
      </w:r>
      <w:r w:rsidRPr="00301B9F">
        <w:rPr>
          <w:color w:val="000000"/>
          <w:szCs w:val="26"/>
          <w:lang w:val="pl-PL"/>
        </w:rPr>
        <w:t> </w:t>
      </w:r>
    </w:p>
    <w:p w:rsidR="00941DAD" w:rsidRPr="008911C4" w:rsidRDefault="00941DAD" w:rsidP="00941DAD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A. nhất thế giới.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 w:rsidRPr="008911C4">
        <w:rPr>
          <w:color w:val="000000"/>
          <w:szCs w:val="26"/>
          <w:lang w:val="pl-PL"/>
        </w:rPr>
        <w:t>B. thứ hai thế giới.</w:t>
      </w:r>
    </w:p>
    <w:p w:rsidR="00941DAD" w:rsidRDefault="00941DAD" w:rsidP="00941DAD">
      <w:pPr>
        <w:spacing w:after="0" w:line="312" w:lineRule="auto"/>
        <w:jc w:val="both"/>
        <w:rPr>
          <w:color w:val="000000"/>
          <w:szCs w:val="26"/>
          <w:lang w:val="pl-PL"/>
        </w:rPr>
      </w:pPr>
      <w:r w:rsidRPr="008911C4">
        <w:rPr>
          <w:color w:val="000000"/>
          <w:szCs w:val="26"/>
          <w:lang w:val="pl-PL"/>
        </w:rPr>
        <w:t>C. thứ ba thế giới.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 w:rsidRPr="008911C4">
        <w:rPr>
          <w:color w:val="000000"/>
          <w:szCs w:val="26"/>
          <w:lang w:val="pl-PL"/>
        </w:rPr>
        <w:t xml:space="preserve">D. thứ </w:t>
      </w:r>
      <w:r>
        <w:rPr>
          <w:color w:val="000000"/>
          <w:szCs w:val="26"/>
          <w:lang w:val="pl-PL"/>
        </w:rPr>
        <w:t>tư</w:t>
      </w:r>
      <w:r w:rsidRPr="008911C4">
        <w:rPr>
          <w:color w:val="000000"/>
          <w:szCs w:val="26"/>
          <w:lang w:val="pl-PL"/>
        </w:rPr>
        <w:t xml:space="preserve"> thế giới.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t>Câu 2</w:t>
      </w:r>
      <w:r w:rsidRPr="007E6F50">
        <w:rPr>
          <w:b/>
          <w:color w:val="000000"/>
          <w:szCs w:val="26"/>
          <w:lang w:val="pl-PL"/>
        </w:rPr>
        <w:t>.</w:t>
      </w:r>
      <w:r>
        <w:rPr>
          <w:color w:val="000000"/>
          <w:szCs w:val="26"/>
          <w:lang w:val="pl-PL"/>
        </w:rPr>
        <w:t xml:space="preserve"> Đại dương nào sau đây </w:t>
      </w:r>
      <w:r w:rsidRPr="007E6F50">
        <w:rPr>
          <w:b/>
          <w:color w:val="000000"/>
          <w:szCs w:val="26"/>
          <w:lang w:val="pl-PL"/>
        </w:rPr>
        <w:t>không</w:t>
      </w:r>
      <w:r>
        <w:rPr>
          <w:color w:val="000000"/>
          <w:szCs w:val="26"/>
          <w:lang w:val="pl-PL"/>
        </w:rPr>
        <w:t xml:space="preserve"> tiếp giáp với Châu Á ?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Bắc Băng Dương.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Thái Bình Dương.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 xml:space="preserve">C. Đại tây Dương. 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D. Ấn Độ Dương.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t>Câu 3</w:t>
      </w:r>
      <w:r w:rsidRPr="007E6F50">
        <w:rPr>
          <w:b/>
          <w:color w:val="000000"/>
          <w:szCs w:val="26"/>
          <w:lang w:val="pl-PL"/>
        </w:rPr>
        <w:t>.</w:t>
      </w:r>
      <w:r>
        <w:rPr>
          <w:color w:val="000000"/>
          <w:szCs w:val="26"/>
          <w:lang w:val="pl-PL"/>
        </w:rPr>
        <w:t xml:space="preserve"> Đỉnh núi cao nhất thế giới nằm ở Châu Á có tên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Hi-ma-lai-a.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Phú - Sĩ.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E-vơ-ret.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D. Phan-xi-păng.</w:t>
      </w:r>
    </w:p>
    <w:p w:rsidR="00941DAD" w:rsidRDefault="00941DAD" w:rsidP="00941DAD">
      <w:pPr>
        <w:spacing w:after="0"/>
        <w:rPr>
          <w:b/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t>Câu 4.</w:t>
      </w:r>
      <w:r>
        <w:rPr>
          <w:b/>
          <w:color w:val="000000"/>
          <w:szCs w:val="26"/>
          <w:lang w:val="pl-PL"/>
        </w:rPr>
        <w:t xml:space="preserve"> Châu Á có mấy đới khí hậu ?</w:t>
      </w:r>
    </w:p>
    <w:p w:rsidR="00941DAD" w:rsidRPr="007E6F50" w:rsidRDefault="00941DAD" w:rsidP="00941DAD">
      <w:pPr>
        <w:spacing w:after="0"/>
        <w:rPr>
          <w:color w:val="000000"/>
          <w:szCs w:val="26"/>
          <w:lang w:val="pl-PL"/>
        </w:rPr>
      </w:pPr>
      <w:r w:rsidRPr="007E6F50">
        <w:rPr>
          <w:color w:val="000000"/>
          <w:szCs w:val="26"/>
          <w:lang w:val="pl-PL"/>
        </w:rPr>
        <w:t>A. 3 đới.</w:t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  <w:t>B. 4 đới.</w:t>
      </w:r>
    </w:p>
    <w:p w:rsidR="00941DAD" w:rsidRPr="007E6F50" w:rsidRDefault="00941DAD" w:rsidP="00941DAD">
      <w:pPr>
        <w:spacing w:after="0"/>
        <w:rPr>
          <w:color w:val="000000"/>
          <w:szCs w:val="26"/>
          <w:lang w:val="pl-PL"/>
        </w:rPr>
      </w:pPr>
      <w:r w:rsidRPr="007E6F50">
        <w:rPr>
          <w:color w:val="000000"/>
          <w:szCs w:val="26"/>
          <w:lang w:val="pl-PL"/>
        </w:rPr>
        <w:t>C. 5 đới.</w:t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</w:r>
      <w:r w:rsidRPr="007E6F50">
        <w:rPr>
          <w:color w:val="000000"/>
          <w:szCs w:val="26"/>
          <w:lang w:val="pl-PL"/>
        </w:rPr>
        <w:tab/>
        <w:t>D. 6 đới.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t>Câu 5</w:t>
      </w:r>
      <w:r>
        <w:rPr>
          <w:b/>
          <w:color w:val="000000"/>
          <w:szCs w:val="26"/>
          <w:lang w:val="pl-PL"/>
        </w:rPr>
        <w:t>.</w:t>
      </w:r>
      <w:r>
        <w:rPr>
          <w:color w:val="000000"/>
          <w:szCs w:val="26"/>
          <w:lang w:val="pl-PL"/>
        </w:rPr>
        <w:t xml:space="preserve"> Khí hậu Châu Á chia thành nhiều đới là do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lãnh thổ trải dài từ vùng cực Bắc đến xích đạo.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B. lãnh thổ có kích thước rộng lớn.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địa hình có cấu tạo phức tạp.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D. Châu Á nằm hoàn toàn ở nữa cầu Bắc.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t>Câu 6</w:t>
      </w:r>
      <w:r>
        <w:rPr>
          <w:b/>
          <w:color w:val="000000"/>
          <w:szCs w:val="26"/>
          <w:lang w:val="pl-PL"/>
        </w:rPr>
        <w:t>.</w:t>
      </w:r>
      <w:r>
        <w:rPr>
          <w:color w:val="000000"/>
          <w:szCs w:val="26"/>
          <w:lang w:val="pl-PL"/>
        </w:rPr>
        <w:t>Trong mỗi đới khí hậu Châu Á được chia thành nhiều đới là do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lãnh thổ rộng lớn, địa hình phức tạp.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B. các dãy núi và sơn nguyên ngăn cản ảnh hưởng của biển.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trên các núi và sơn nguyên khí hậu thay đổi theo chiều cao.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D. giáp các đại dương lớn.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 w:rsidRPr="00FE03BD">
        <w:rPr>
          <w:b/>
          <w:color w:val="000000"/>
          <w:szCs w:val="26"/>
          <w:lang w:val="pl-PL"/>
        </w:rPr>
        <w:t>Câu 7.</w:t>
      </w:r>
      <w:r>
        <w:rPr>
          <w:color w:val="000000"/>
          <w:szCs w:val="26"/>
          <w:lang w:val="pl-PL"/>
        </w:rPr>
        <w:t xml:space="preserve"> Đặc trưng của khí hậu gió mùa là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trong một năm có hai mùa thổi theo hướng trái ngược nhau.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B. tạo ra lượng mưa nhiều nhất trên thế giới.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có mùa đông lạnh, khô; mùa hạ khô nóng.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D. có mùa đông lạnh khô, ít mưa; mùa hạ nóng ẩm, mưa nhiều.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 w:rsidRPr="000508BD">
        <w:rPr>
          <w:b/>
          <w:color w:val="000000"/>
          <w:szCs w:val="26"/>
          <w:lang w:val="pl-PL"/>
        </w:rPr>
        <w:t xml:space="preserve">Câu </w:t>
      </w:r>
      <w:r>
        <w:rPr>
          <w:b/>
          <w:color w:val="000000"/>
          <w:szCs w:val="26"/>
          <w:lang w:val="pl-PL"/>
        </w:rPr>
        <w:t>8.</w:t>
      </w:r>
      <w:r>
        <w:rPr>
          <w:color w:val="000000"/>
          <w:szCs w:val="26"/>
          <w:lang w:val="pl-PL"/>
        </w:rPr>
        <w:t>Kiểu khí hậu phổ biến ở Châu Á là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gió mùa và lục địa.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lục địa và núi cao.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hải dương và Địa trung hải.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D. gió mùa và hải dương.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 w:rsidRPr="000508BD">
        <w:rPr>
          <w:b/>
          <w:color w:val="000000"/>
          <w:szCs w:val="26"/>
          <w:lang w:val="pl-PL"/>
        </w:rPr>
        <w:t xml:space="preserve">Câu </w:t>
      </w:r>
      <w:r>
        <w:rPr>
          <w:b/>
          <w:color w:val="000000"/>
          <w:szCs w:val="26"/>
          <w:lang w:val="pl-PL"/>
        </w:rPr>
        <w:t>9.</w:t>
      </w:r>
      <w:r>
        <w:rPr>
          <w:color w:val="000000"/>
          <w:szCs w:val="26"/>
          <w:lang w:val="pl-PL"/>
        </w:rPr>
        <w:t>Các con sông lớn ở Bắc Á và Đông Á thường bắt nguồn từ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vùng núi Tây Nam Á.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Vùng núi Bắc Á.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vùng núi trung tâm Châu Á.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D. Vùng núi Đông Nam Á.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b/>
          <w:color w:val="000000"/>
          <w:szCs w:val="26"/>
          <w:lang w:val="pl-PL"/>
        </w:rPr>
        <w:lastRenderedPageBreak/>
        <w:t>Câu 10.</w:t>
      </w:r>
      <w:r>
        <w:rPr>
          <w:color w:val="000000"/>
          <w:szCs w:val="26"/>
          <w:lang w:val="pl-PL"/>
        </w:rPr>
        <w:t xml:space="preserve"> Đặc điểm nào sau đây </w:t>
      </w:r>
      <w:r w:rsidRPr="00305230">
        <w:rPr>
          <w:b/>
          <w:color w:val="000000"/>
          <w:szCs w:val="26"/>
          <w:lang w:val="pl-PL"/>
        </w:rPr>
        <w:t>không</w:t>
      </w:r>
      <w:r>
        <w:rPr>
          <w:color w:val="000000"/>
          <w:szCs w:val="26"/>
          <w:lang w:val="pl-PL"/>
        </w:rPr>
        <w:t xml:space="preserve"> đúng với sông ngòi Bắc Á ?</w:t>
      </w:r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A. Mạng lưới thưa thớt.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B. Sông chảy từ Nam lên Bắc.</w:t>
      </w:r>
      <w:bookmarkStart w:id="0" w:name="_GoBack"/>
      <w:bookmarkEnd w:id="0"/>
    </w:p>
    <w:p w:rsidR="00941DAD" w:rsidRDefault="00941DAD" w:rsidP="00941DAD">
      <w:pPr>
        <w:spacing w:after="0"/>
        <w:rPr>
          <w:color w:val="000000"/>
          <w:szCs w:val="26"/>
          <w:lang w:val="pl-PL"/>
        </w:rPr>
      </w:pPr>
      <w:r>
        <w:rPr>
          <w:color w:val="000000"/>
          <w:szCs w:val="26"/>
          <w:lang w:val="pl-PL"/>
        </w:rPr>
        <w:t>C. Mùa đông, các sông bị đóng băng.</w:t>
      </w:r>
      <w:r>
        <w:rPr>
          <w:color w:val="000000"/>
          <w:szCs w:val="26"/>
          <w:lang w:val="pl-PL"/>
        </w:rPr>
        <w:tab/>
      </w:r>
      <w:r>
        <w:rPr>
          <w:color w:val="000000"/>
          <w:szCs w:val="26"/>
          <w:lang w:val="pl-PL"/>
        </w:rPr>
        <w:tab/>
        <w:t>D. Mùa xuân gây lũ lụt.</w:t>
      </w:r>
    </w:p>
    <w:p w:rsidR="00941DAD" w:rsidRDefault="00941DAD"/>
    <w:p w:rsidR="00941DAD" w:rsidRPr="00941DAD" w:rsidRDefault="00941DAD" w:rsidP="00941DAD">
      <w:pPr>
        <w:jc w:val="center"/>
        <w:rPr>
          <w:b/>
          <w:i/>
          <w:sz w:val="40"/>
          <w:szCs w:val="40"/>
        </w:rPr>
      </w:pPr>
      <w:r w:rsidRPr="00941DAD">
        <w:rPr>
          <w:b/>
          <w:i/>
          <w:sz w:val="40"/>
          <w:szCs w:val="40"/>
        </w:rPr>
        <w:t xml:space="preserve">CHÚC CÁC EM LÀM </w:t>
      </w:r>
      <w:proofErr w:type="gramStart"/>
      <w:r w:rsidRPr="00941DAD">
        <w:rPr>
          <w:b/>
          <w:i/>
          <w:sz w:val="40"/>
          <w:szCs w:val="40"/>
        </w:rPr>
        <w:t>BÀI  TỐT</w:t>
      </w:r>
      <w:proofErr w:type="gramEnd"/>
      <w:r w:rsidRPr="00941DAD">
        <w:rPr>
          <w:b/>
          <w:i/>
          <w:sz w:val="40"/>
          <w:szCs w:val="40"/>
        </w:rPr>
        <w:t xml:space="preserve"> !</w:t>
      </w:r>
    </w:p>
    <w:p w:rsidR="00941DAD" w:rsidRDefault="00941DAD"/>
    <w:sectPr w:rsidR="00941DAD" w:rsidSect="004E399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D0"/>
    <w:rsid w:val="002E3CEA"/>
    <w:rsid w:val="004E3991"/>
    <w:rsid w:val="00587250"/>
    <w:rsid w:val="006343D0"/>
    <w:rsid w:val="00941DAD"/>
    <w:rsid w:val="00DC4234"/>
    <w:rsid w:val="00FD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D1AD"/>
  <w15:chartTrackingRefBased/>
  <w15:docId w15:val="{402A983D-BAD1-4AA5-97C5-92EEE33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D0"/>
    <w:pPr>
      <w:spacing w:after="200" w:line="276" w:lineRule="auto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0D37-12CD-4F52-BC29-0439A49E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3</cp:revision>
  <dcterms:created xsi:type="dcterms:W3CDTF">2020-04-27T03:17:00Z</dcterms:created>
  <dcterms:modified xsi:type="dcterms:W3CDTF">2020-04-27T03:29:00Z</dcterms:modified>
</cp:coreProperties>
</file>