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A1406" w14:textId="40556AF8" w:rsidR="00135036" w:rsidRPr="006F0F6A" w:rsidRDefault="00135036" w:rsidP="001350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0F6A">
        <w:rPr>
          <w:rFonts w:ascii="Times New Roman" w:hAnsi="Times New Roman" w:cs="Times New Roman"/>
          <w:b/>
          <w:bCs/>
          <w:sz w:val="28"/>
          <w:szCs w:val="28"/>
        </w:rPr>
        <w:t xml:space="preserve">SINH HOẠT CHUYÊN MÔN THÁNG </w:t>
      </w:r>
      <w:r w:rsidR="006F0F6A" w:rsidRPr="006F0F6A">
        <w:rPr>
          <w:rFonts w:ascii="Times New Roman" w:hAnsi="Times New Roman" w:cs="Times New Roman"/>
          <w:b/>
          <w:bCs/>
          <w:sz w:val="28"/>
          <w:szCs w:val="28"/>
        </w:rPr>
        <w:t>1/ 2023</w:t>
      </w:r>
    </w:p>
    <w:p w14:paraId="02EFA4B2" w14:textId="71797C3A" w:rsidR="00135036" w:rsidRPr="006F0F6A" w:rsidRDefault="00135036" w:rsidP="001350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0F6A">
        <w:rPr>
          <w:rFonts w:ascii="Times New Roman" w:hAnsi="Times New Roman" w:cs="Times New Roman"/>
          <w:b/>
          <w:bCs/>
          <w:sz w:val="28"/>
          <w:szCs w:val="28"/>
        </w:rPr>
        <w:t>TỔ XÃ HỘI</w:t>
      </w:r>
    </w:p>
    <w:p w14:paraId="5C9FB268" w14:textId="5C02B9AE" w:rsidR="00135036" w:rsidRPr="006F0F6A" w:rsidRDefault="00135036" w:rsidP="001350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0F6A">
        <w:rPr>
          <w:rFonts w:ascii="Times New Roman" w:hAnsi="Times New Roman" w:cs="Times New Roman"/>
          <w:b/>
          <w:bCs/>
          <w:sz w:val="28"/>
          <w:szCs w:val="28"/>
        </w:rPr>
        <w:t>TRƯỜNG THCS TỨ HIỆP</w:t>
      </w:r>
    </w:p>
    <w:p w14:paraId="7BA3DAE7" w14:textId="064E34D7" w:rsidR="006F0F6A" w:rsidRPr="006F0F6A" w:rsidRDefault="006F0F6A" w:rsidP="006F0F6A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niên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ổ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chuyên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môn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rà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soát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khai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dung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giảng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color w:val="000000"/>
          <w:sz w:val="28"/>
          <w:szCs w:val="28"/>
        </w:rPr>
        <w:t>lúc</w:t>
      </w:r>
      <w:proofErr w:type="spellEnd"/>
      <w:r w:rsidRPr="006F0F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0F6A">
        <w:rPr>
          <w:rFonts w:ascii="Times New Roman" w:hAnsi="Times New Roman" w:cs="Times New Roman"/>
          <w:b/>
          <w:sz w:val="28"/>
          <w:szCs w:val="28"/>
        </w:rPr>
        <w:t xml:space="preserve">11h00 </w:t>
      </w:r>
      <w:proofErr w:type="spellStart"/>
      <w:r w:rsidRPr="006F0F6A">
        <w:rPr>
          <w:rFonts w:ascii="Times New Roman" w:hAnsi="Times New Roman" w:cs="Times New Roman"/>
          <w:b/>
          <w:sz w:val="28"/>
          <w:szCs w:val="28"/>
        </w:rPr>
        <w:t>ngày</w:t>
      </w:r>
      <w:proofErr w:type="spellEnd"/>
      <w:r w:rsidRPr="006F0F6A">
        <w:rPr>
          <w:rFonts w:ascii="Times New Roman" w:hAnsi="Times New Roman" w:cs="Times New Roman"/>
          <w:b/>
          <w:sz w:val="28"/>
          <w:szCs w:val="28"/>
        </w:rPr>
        <w:t xml:space="preserve"> 9/1/2023</w:t>
      </w:r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do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Thúy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>.</w:t>
      </w:r>
    </w:p>
    <w:p w14:paraId="74AC8FAA" w14:textId="326A7887" w:rsidR="006F0F6A" w:rsidRPr="006F0F6A" w:rsidRDefault="006F0F6A" w:rsidP="006F0F6A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</w:rPr>
      </w:pPr>
      <w:proofErr w:type="spellStart"/>
      <w:r w:rsidRPr="006F0F6A">
        <w:rPr>
          <w:color w:val="000000"/>
          <w:sz w:val="28"/>
          <w:szCs w:val="28"/>
        </w:rPr>
        <w:t>Cuộc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họp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được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đồng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chí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tổ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trưởng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Nguyễn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Thúy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6F0F6A">
        <w:rPr>
          <w:color w:val="000000"/>
          <w:sz w:val="28"/>
          <w:szCs w:val="28"/>
        </w:rPr>
        <w:t>Hồng</w:t>
      </w:r>
      <w:proofErr w:type="spellEnd"/>
      <w:r w:rsidRPr="006F0F6A">
        <w:rPr>
          <w:color w:val="000000"/>
          <w:sz w:val="28"/>
          <w:szCs w:val="28"/>
        </w:rPr>
        <w:t xml:space="preserve">  </w:t>
      </w:r>
      <w:proofErr w:type="spellStart"/>
      <w:r w:rsidRPr="006F0F6A">
        <w:rPr>
          <w:color w:val="000000"/>
          <w:sz w:val="28"/>
          <w:szCs w:val="28"/>
        </w:rPr>
        <w:t>triển</w:t>
      </w:r>
      <w:proofErr w:type="spellEnd"/>
      <w:proofErr w:type="gram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khai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với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các</w:t>
      </w:r>
      <w:proofErr w:type="spellEnd"/>
      <w:r w:rsidRPr="006F0F6A">
        <w:rPr>
          <w:color w:val="000000"/>
          <w:sz w:val="28"/>
          <w:szCs w:val="28"/>
        </w:rPr>
        <w:t xml:space="preserve"> </w:t>
      </w:r>
      <w:proofErr w:type="spellStart"/>
      <w:r w:rsidRPr="006F0F6A">
        <w:rPr>
          <w:color w:val="000000"/>
          <w:sz w:val="28"/>
          <w:szCs w:val="28"/>
        </w:rPr>
        <w:t>nội</w:t>
      </w:r>
      <w:proofErr w:type="spellEnd"/>
      <w:r w:rsidRPr="006F0F6A">
        <w:rPr>
          <w:color w:val="000000"/>
          <w:sz w:val="28"/>
          <w:szCs w:val="28"/>
        </w:rPr>
        <w:t xml:space="preserve"> dung:</w:t>
      </w:r>
    </w:p>
    <w:p w14:paraId="155E62AB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Sơ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0FBEDAC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Duy trì hoạt động dạy và học. Nghiêm túc thực hiện các quy chế CM</w:t>
      </w:r>
    </w:p>
    <w:p w14:paraId="3BD9B820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Hoàn thành thi HSG thành phố môn Môn Địa lí  (8/1) Học sinh Lại Huyền My lớp 9I</w:t>
      </w:r>
    </w:p>
    <w:p w14:paraId="2A7978E5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Hoàn thành hội giảng học kì 1.</w:t>
      </w:r>
    </w:p>
    <w:p w14:paraId="111FB7CB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+ Kiểm tra giáo án, hồ sơ, sổ sách theo kế hoạch </w:t>
      </w:r>
    </w:p>
    <w:p w14:paraId="08DAAEFB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Duy trì dạy bồi dưỡng HSG, HSNK.</w:t>
      </w:r>
    </w:p>
    <w:p w14:paraId="48778A8E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BGH, TTCM tăng cường dự giờ.</w:t>
      </w:r>
    </w:p>
    <w:p w14:paraId="2D0B4C58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Hoàn thành ra đề cương và đề thi HK 1</w:t>
      </w:r>
    </w:p>
    <w:p w14:paraId="257C8EE2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Hoàn thành thi học kì 1 các bộ môn.</w:t>
      </w:r>
    </w:p>
    <w:p w14:paraId="36822F72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Hoàn thành điểm tổng kết đúng tiến độ, đúng quy chế, hoàn thành đánh giá, xếp loại HS. Các môn hoàn thành chương trình học kì I.</w:t>
      </w:r>
    </w:p>
    <w:p w14:paraId="3B62FCDC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12:</w:t>
      </w:r>
    </w:p>
    <w:p w14:paraId="5F8B5298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– A: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Thu Lan, Trang Nhung </w:t>
      </w:r>
    </w:p>
    <w:p w14:paraId="7EEC86C7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– B: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x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Lê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>, đ/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cHải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Yến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P Minh,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Yến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Minh,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Yến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Minh Lan,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Quyên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>.</w:t>
      </w:r>
    </w:p>
    <w:p w14:paraId="52FB8045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lastRenderedPageBreak/>
        <w:t xml:space="preserve">+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: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thai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574BA33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tác</w:t>
      </w:r>
      <w:proofErr w:type="spellEnd"/>
    </w:p>
    <w:p w14:paraId="3A17F5EB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0F6A">
        <w:rPr>
          <w:rFonts w:ascii="Times New Roman" w:hAnsi="Times New Roman" w:cs="Times New Roman"/>
          <w:b/>
          <w:i/>
          <w:iCs/>
          <w:sz w:val="28"/>
          <w:szCs w:val="28"/>
          <w:lang w:val="pt-BR"/>
        </w:rPr>
        <w:t>2.</w:t>
      </w: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Nội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dung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6F0F6A">
        <w:rPr>
          <w:rFonts w:ascii="Times New Roman" w:hAnsi="Times New Roman" w:cs="Times New Roman"/>
          <w:b/>
          <w:i/>
          <w:sz w:val="28"/>
          <w:szCs w:val="28"/>
        </w:rPr>
        <w:t xml:space="preserve"> 01:</w:t>
      </w:r>
    </w:p>
    <w:p w14:paraId="44420579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vi-VN"/>
        </w:rPr>
        <w:t>- Nghiêm túc thực hiện các quy chế CM</w:t>
      </w:r>
    </w:p>
    <w:p w14:paraId="33D8C947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6F0F6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Kiểm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tra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án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hồ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sổ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sách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cá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tổ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tháng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Pr="006F0F6A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. </w:t>
      </w:r>
    </w:p>
    <w:p w14:paraId="1EAE65DD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F6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F0F6A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Đánh giá viên chức, bình bầu thi đua tháng </w:t>
      </w:r>
      <w:r w:rsidRPr="006F0F6A">
        <w:rPr>
          <w:rFonts w:ascii="Times New Roman" w:hAnsi="Times New Roman" w:cs="Times New Roman"/>
          <w:bCs/>
          <w:sz w:val="28"/>
          <w:szCs w:val="28"/>
        </w:rPr>
        <w:t>01</w:t>
      </w:r>
    </w:p>
    <w:p w14:paraId="23868430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– A: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Minh Lan</w:t>
      </w:r>
    </w:p>
    <w:p w14:paraId="7A89E20D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– B: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Lê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>, đ/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cHải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Yến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Thu Lan,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Yến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Minh,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Yến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, đ/c Trang Nhung,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Quyên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>.</w:t>
      </w:r>
    </w:p>
    <w:p w14:paraId="16B20AE8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F6A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: đ/c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thai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6F0F6A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7591543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6F0F6A">
        <w:rPr>
          <w:rFonts w:ascii="Times New Roman" w:hAnsi="Times New Roman" w:cs="Times New Roman"/>
          <w:bCs/>
          <w:sz w:val="28"/>
          <w:szCs w:val="28"/>
        </w:rPr>
        <w:t>-</w:t>
      </w:r>
      <w:r w:rsidRPr="006F0F6A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Kiểm tra nội bộ theo kế hoạch</w:t>
      </w:r>
    </w:p>
    <w:p w14:paraId="3F9180E9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F6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Hoàn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chương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kì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1</w:t>
      </w:r>
    </w:p>
    <w:p w14:paraId="4C0B2EC1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0F6A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Tăng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cường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bồi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F0F6A">
        <w:rPr>
          <w:rFonts w:ascii="Times New Roman" w:hAnsi="Times New Roman" w:cs="Times New Roman"/>
          <w:bCs/>
          <w:sz w:val="28"/>
          <w:szCs w:val="28"/>
        </w:rPr>
        <w:t>dưỡng</w:t>
      </w:r>
      <w:proofErr w:type="spellEnd"/>
      <w:r w:rsidRPr="006F0F6A">
        <w:rPr>
          <w:rFonts w:ascii="Times New Roman" w:hAnsi="Times New Roman" w:cs="Times New Roman"/>
          <w:bCs/>
          <w:sz w:val="28"/>
          <w:szCs w:val="28"/>
        </w:rPr>
        <w:t xml:space="preserve"> HSNK 7,8</w:t>
      </w:r>
    </w:p>
    <w:p w14:paraId="640D8039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Hoàn thành chương trình học kì 1 các bộ môn.</w:t>
      </w:r>
    </w:p>
    <w:p w14:paraId="74FCE9F0" w14:textId="77777777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+ Hoàn thành điểm tổng kết đúng tiến độ, đúng quy chế. Các môn hoàn thành chương trình học kì I (ngày 14/1 nghỉ giữa kì 1)</w:t>
      </w:r>
    </w:p>
    <w:p w14:paraId="25A79739" w14:textId="14089F59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 xml:space="preserve">- Hoàn thành hội giảng, tổ chức thi giáo viên giỏi cấp trường môn Lịch sử, Ngữ văn. </w:t>
      </w:r>
    </w:p>
    <w:p w14:paraId="29D5CC49" w14:textId="13BC52CB" w:rsidR="006F0F6A" w:rsidRPr="006F0F6A" w:rsidRDefault="006F0F6A" w:rsidP="006F0F6A">
      <w:pPr>
        <w:spacing w:line="288" w:lineRule="auto"/>
        <w:jc w:val="both"/>
        <w:rPr>
          <w:rFonts w:ascii="Times New Roman" w:hAnsi="Times New Roman" w:cs="Times New Roman"/>
          <w:bCs/>
          <w:sz w:val="28"/>
          <w:szCs w:val="28"/>
          <w:lang w:val="pt-BR"/>
        </w:rPr>
      </w:pPr>
      <w:r w:rsidRPr="006F0F6A">
        <w:rPr>
          <w:rFonts w:ascii="Times New Roman" w:hAnsi="Times New Roman" w:cs="Times New Roman"/>
          <w:bCs/>
          <w:sz w:val="28"/>
          <w:szCs w:val="28"/>
          <w:lang w:val="pt-BR"/>
        </w:rPr>
        <w:t>Một số hình ảnh từ cuộc họp</w:t>
      </w:r>
    </w:p>
    <w:p w14:paraId="399E9F9F" w14:textId="77777777" w:rsidR="006F0F6A" w:rsidRPr="006F0F6A" w:rsidRDefault="006F0F6A" w:rsidP="006F0F6A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</w:rPr>
      </w:pPr>
    </w:p>
    <w:p w14:paraId="13421AED" w14:textId="3AC0F177" w:rsidR="006F0F6A" w:rsidRPr="006F0F6A" w:rsidRDefault="006F0F6A" w:rsidP="006F0F6A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r w:rsidRPr="006F0F6A">
        <w:rPr>
          <w:noProof/>
          <w:sz w:val="28"/>
          <w:szCs w:val="28"/>
        </w:rPr>
        <w:lastRenderedPageBreak/>
        <w:drawing>
          <wp:inline distT="0" distB="0" distL="0" distR="0" wp14:anchorId="1169A7EE" wp14:editId="3DE43D4A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3328" w14:textId="36E88537" w:rsidR="006F0F6A" w:rsidRPr="006F0F6A" w:rsidRDefault="006F0F6A" w:rsidP="006F0F6A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r w:rsidRPr="006F0F6A">
        <w:rPr>
          <w:noProof/>
          <w:sz w:val="28"/>
          <w:szCs w:val="28"/>
        </w:rPr>
        <w:lastRenderedPageBreak/>
        <w:drawing>
          <wp:inline distT="0" distB="0" distL="0" distR="0" wp14:anchorId="66F3180D" wp14:editId="263769F4">
            <wp:extent cx="5943600" cy="404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6514" w14:textId="66756470" w:rsidR="006F0F6A" w:rsidRPr="006F0F6A" w:rsidRDefault="006F0F6A" w:rsidP="006F0F6A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r w:rsidRPr="006F0F6A">
        <w:rPr>
          <w:noProof/>
          <w:sz w:val="28"/>
          <w:szCs w:val="28"/>
        </w:rPr>
        <w:lastRenderedPageBreak/>
        <w:drawing>
          <wp:inline distT="0" distB="0" distL="0" distR="0" wp14:anchorId="45C54385" wp14:editId="13BA204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0750" w14:textId="74DE9C18" w:rsidR="006F0F6A" w:rsidRPr="006F0F6A" w:rsidRDefault="006F0F6A" w:rsidP="006F0F6A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proofErr w:type="spellStart"/>
      <w:r w:rsidRPr="006F0F6A">
        <w:rPr>
          <w:color w:val="161616"/>
          <w:sz w:val="28"/>
          <w:szCs w:val="28"/>
        </w:rPr>
        <w:t>Cuộc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họp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đã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diễn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ra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thành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công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tốt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đẹp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với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sự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nhất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trí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của</w:t>
      </w:r>
      <w:proofErr w:type="spellEnd"/>
      <w:r w:rsidRPr="006F0F6A">
        <w:rPr>
          <w:color w:val="161616"/>
          <w:sz w:val="28"/>
          <w:szCs w:val="28"/>
        </w:rPr>
        <w:t xml:space="preserve"> 100% </w:t>
      </w:r>
      <w:proofErr w:type="spellStart"/>
      <w:r w:rsidRPr="006F0F6A">
        <w:rPr>
          <w:color w:val="161616"/>
          <w:sz w:val="28"/>
          <w:szCs w:val="28"/>
        </w:rPr>
        <w:t>các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thành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viên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trong</w:t>
      </w:r>
      <w:proofErr w:type="spellEnd"/>
      <w:r w:rsidRPr="006F0F6A">
        <w:rPr>
          <w:color w:val="161616"/>
          <w:sz w:val="28"/>
          <w:szCs w:val="28"/>
        </w:rPr>
        <w:t xml:space="preserve"> </w:t>
      </w:r>
      <w:proofErr w:type="spellStart"/>
      <w:r w:rsidRPr="006F0F6A">
        <w:rPr>
          <w:color w:val="161616"/>
          <w:sz w:val="28"/>
          <w:szCs w:val="28"/>
        </w:rPr>
        <w:t>tổ</w:t>
      </w:r>
      <w:proofErr w:type="spellEnd"/>
      <w:r w:rsidRPr="006F0F6A">
        <w:rPr>
          <w:color w:val="161616"/>
          <w:sz w:val="28"/>
          <w:szCs w:val="28"/>
        </w:rPr>
        <w:t xml:space="preserve">. </w:t>
      </w:r>
    </w:p>
    <w:p w14:paraId="6F9A25F2" w14:textId="77777777" w:rsidR="006F0F6A" w:rsidRPr="006F0F6A" w:rsidRDefault="006F0F6A" w:rsidP="006F0F6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FB996B" w14:textId="77777777" w:rsidR="006F0F6A" w:rsidRPr="006F0F6A" w:rsidRDefault="006F0F6A" w:rsidP="006F0F6A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F0F6A" w:rsidRPr="006F0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036"/>
    <w:rsid w:val="00135036"/>
    <w:rsid w:val="006F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C439E"/>
  <w15:chartTrackingRefBased/>
  <w15:docId w15:val="{1FD12F50-61F4-4AD8-9CF9-6CF2C583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2</cp:revision>
  <dcterms:created xsi:type="dcterms:W3CDTF">2023-02-18T04:26:00Z</dcterms:created>
  <dcterms:modified xsi:type="dcterms:W3CDTF">2023-02-18T04:35:00Z</dcterms:modified>
</cp:coreProperties>
</file>