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9378B" w14:textId="3DF77EF6" w:rsidR="0095716C" w:rsidRPr="0095716C" w:rsidRDefault="0095716C" w:rsidP="0095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proofErr w:type="spellStart"/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Ngày</w:t>
      </w:r>
      <w:proofErr w:type="spellEnd"/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05/10/2022</w:t>
      </w:r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, Trường THCS </w:t>
      </w:r>
      <w:proofErr w:type="spellStart"/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Vạn</w:t>
      </w:r>
      <w:proofErr w:type="spellEnd"/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Phúc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đã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đón</w:t>
      </w:r>
      <w:proofErr w:type="spellEnd"/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đoàn</w:t>
      </w:r>
      <w:proofErr w:type="spellEnd"/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kiểm</w:t>
      </w:r>
      <w:proofErr w:type="spellEnd"/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tra</w:t>
      </w:r>
      <w:proofErr w:type="spellEnd"/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của</w:t>
      </w:r>
      <w:proofErr w:type="spellEnd"/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Trung </w:t>
      </w:r>
      <w:proofErr w:type="spellStart"/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tâm</w:t>
      </w:r>
      <w:proofErr w:type="spellEnd"/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Y </w:t>
      </w:r>
      <w:proofErr w:type="spellStart"/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tế</w:t>
      </w:r>
      <w:proofErr w:type="spellEnd"/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huyện</w:t>
      </w:r>
      <w:proofErr w:type="spellEnd"/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Thanh </w:t>
      </w:r>
      <w:proofErr w:type="spellStart"/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Trì</w:t>
      </w:r>
      <w:proofErr w:type="spellEnd"/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do </w:t>
      </w:r>
      <w:proofErr w:type="spellStart"/>
      <w:r w:rsid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bà</w:t>
      </w:r>
      <w:proofErr w:type="spellEnd"/>
      <w:r w:rsid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Nguyễn</w:t>
      </w:r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</w:t>
      </w:r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hị </w:t>
      </w:r>
      <w:r w:rsid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K</w:t>
      </w:r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im </w:t>
      </w:r>
      <w:r w:rsid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A</w:t>
      </w:r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nh </w:t>
      </w:r>
      <w:r w:rsid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- </w:t>
      </w:r>
      <w:proofErr w:type="spellStart"/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phó</w:t>
      </w:r>
      <w:proofErr w:type="spellEnd"/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trưởng</w:t>
      </w:r>
      <w:proofErr w:type="spellEnd"/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phòng</w:t>
      </w:r>
      <w:proofErr w:type="spellEnd"/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y </w:t>
      </w:r>
      <w:proofErr w:type="spellStart"/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tế</w:t>
      </w:r>
      <w:proofErr w:type="spellEnd"/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="006B61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huyện</w:t>
      </w:r>
      <w:proofErr w:type="spellEnd"/>
      <w:r w:rsidR="006B61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làm</w:t>
      </w:r>
      <w:proofErr w:type="spellEnd"/>
      <w:r w:rsid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trưởng</w:t>
      </w:r>
      <w:proofErr w:type="spellEnd"/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đoàn</w:t>
      </w:r>
      <w:proofErr w:type="spellEnd"/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đến</w:t>
      </w:r>
      <w:proofErr w:type="spellEnd"/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kiểm</w:t>
      </w:r>
      <w:proofErr w:type="spellEnd"/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tra</w:t>
      </w:r>
      <w:proofErr w:type="spellEnd"/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công</w:t>
      </w:r>
      <w:proofErr w:type="spellEnd"/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tác</w:t>
      </w:r>
      <w:proofErr w:type="spellEnd"/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y </w:t>
      </w:r>
      <w:proofErr w:type="spellStart"/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tế</w:t>
      </w:r>
      <w:proofErr w:type="spellEnd"/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trường</w:t>
      </w:r>
      <w:proofErr w:type="spellEnd"/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học</w:t>
      </w:r>
      <w:proofErr w:type="spellEnd"/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. </w:t>
      </w:r>
      <w:proofErr w:type="spellStart"/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Cùng</w:t>
      </w:r>
      <w:proofErr w:type="spellEnd"/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đi</w:t>
      </w:r>
      <w:proofErr w:type="spellEnd"/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trong</w:t>
      </w:r>
      <w:proofErr w:type="spellEnd"/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đoàn</w:t>
      </w:r>
      <w:proofErr w:type="spellEnd"/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kiểm</w:t>
      </w:r>
      <w:proofErr w:type="spellEnd"/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tra</w:t>
      </w:r>
      <w:proofErr w:type="spellEnd"/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có</w:t>
      </w:r>
      <w:proofErr w:type="spellEnd"/>
      <w:r w:rsidRPr="009571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="006B61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bà</w:t>
      </w:r>
      <w:proofErr w:type="spellEnd"/>
      <w:r w:rsid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="006B61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L</w:t>
      </w:r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ê </w:t>
      </w:r>
      <w:r w:rsidR="006B61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</w:t>
      </w:r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hu </w:t>
      </w:r>
      <w:r w:rsidR="006B61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H</w:t>
      </w:r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ồng</w:t>
      </w:r>
      <w:r w:rsidR="006B61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-</w:t>
      </w:r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phụ</w:t>
      </w:r>
      <w:proofErr w:type="spellEnd"/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trách</w:t>
      </w:r>
      <w:proofErr w:type="spellEnd"/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hoạt</w:t>
      </w:r>
      <w:proofErr w:type="spellEnd"/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động</w:t>
      </w:r>
      <w:proofErr w:type="spellEnd"/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y </w:t>
      </w:r>
      <w:proofErr w:type="spellStart"/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tế</w:t>
      </w:r>
      <w:proofErr w:type="spellEnd"/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trường</w:t>
      </w:r>
      <w:proofErr w:type="spellEnd"/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học</w:t>
      </w:r>
      <w:proofErr w:type="spellEnd"/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, </w:t>
      </w:r>
      <w:proofErr w:type="spellStart"/>
      <w:r w:rsidR="006B61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bà</w:t>
      </w:r>
      <w:proofErr w:type="spellEnd"/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="006B61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V</w:t>
      </w:r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ũ</w:t>
      </w:r>
      <w:proofErr w:type="spellEnd"/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="006B61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</w:t>
      </w:r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hị </w:t>
      </w:r>
      <w:r w:rsidR="006B61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H</w:t>
      </w:r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oài</w:t>
      </w:r>
      <w:r w:rsidR="006B61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-</w:t>
      </w:r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khoa </w:t>
      </w:r>
      <w:proofErr w:type="spellStart"/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kiểm</w:t>
      </w:r>
      <w:proofErr w:type="spellEnd"/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soát</w:t>
      </w:r>
      <w:proofErr w:type="spellEnd"/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bệnh</w:t>
      </w:r>
      <w:proofErr w:type="spellEnd"/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tật</w:t>
      </w:r>
      <w:proofErr w:type="spellEnd"/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, </w:t>
      </w:r>
      <w:proofErr w:type="spellStart"/>
      <w:r w:rsidR="006B61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bà</w:t>
      </w:r>
      <w:proofErr w:type="spellEnd"/>
      <w:r w:rsidR="006B61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Nguyễn</w:t>
      </w:r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="006B61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</w:t>
      </w:r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hanh </w:t>
      </w:r>
      <w:r w:rsidR="006B61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B</w:t>
      </w:r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ích</w:t>
      </w:r>
      <w:r w:rsidR="006B61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-</w:t>
      </w:r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khoa </w:t>
      </w:r>
      <w:proofErr w:type="spellStart"/>
      <w:r w:rsidR="006B61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Vệ</w:t>
      </w:r>
      <w:proofErr w:type="spellEnd"/>
      <w:r w:rsidR="006B61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="006B61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sinh</w:t>
      </w:r>
      <w:proofErr w:type="spellEnd"/>
      <w:r w:rsidR="006B61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an </w:t>
      </w:r>
      <w:proofErr w:type="spellStart"/>
      <w:r w:rsidR="006B61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toàn</w:t>
      </w:r>
      <w:proofErr w:type="spellEnd"/>
      <w:r w:rsidR="006B61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="006B61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thực</w:t>
      </w:r>
      <w:proofErr w:type="spellEnd"/>
      <w:r w:rsidR="006B61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="006B61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phẩm</w:t>
      </w:r>
      <w:proofErr w:type="spellEnd"/>
      <w:r w:rsidR="006B61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="006B61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và</w:t>
      </w:r>
      <w:proofErr w:type="spellEnd"/>
      <w:r w:rsidR="006B61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="006B61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bà</w:t>
      </w:r>
      <w:proofErr w:type="spellEnd"/>
      <w:r w:rsidR="006B61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L</w:t>
      </w:r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ê </w:t>
      </w:r>
      <w:r w:rsidR="006B61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Thị</w:t>
      </w:r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="006B61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H</w:t>
      </w:r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ải </w:t>
      </w:r>
      <w:r w:rsidR="006B61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N</w:t>
      </w:r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inh </w:t>
      </w:r>
      <w:r w:rsidR="006B61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- </w:t>
      </w:r>
      <w:r w:rsidR="00FE3758" w:rsidRPr="00FE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khoa </w:t>
      </w:r>
      <w:proofErr w:type="spellStart"/>
      <w:r w:rsidR="006B61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xét</w:t>
      </w:r>
      <w:proofErr w:type="spellEnd"/>
      <w:r w:rsidR="006B61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="006B61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nghiệm</w:t>
      </w:r>
      <w:proofErr w:type="spellEnd"/>
      <w:r w:rsidR="006B61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CĐHA.</w:t>
      </w:r>
    </w:p>
    <w:p w14:paraId="0F368C95" w14:textId="2DB543AF" w:rsidR="0095716C" w:rsidRPr="0095716C" w:rsidRDefault="0095716C" w:rsidP="009571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9571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F25596" wp14:editId="08CEBA46">
            <wp:extent cx="6115050" cy="458628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8446" cy="458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E7D05" w14:textId="32E28FE0" w:rsidR="009B4F6F" w:rsidRPr="009B4F6F" w:rsidRDefault="009B4F6F" w:rsidP="009B4F6F">
      <w:pPr>
        <w:shd w:val="clear" w:color="auto" w:fill="FFFFFF"/>
        <w:spacing w:line="408" w:lineRule="atLeast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95716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Trường </w:t>
      </w:r>
      <w:r w:rsidRPr="009B4F6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THCS </w:t>
      </w:r>
      <w:proofErr w:type="spellStart"/>
      <w:r w:rsidRPr="009B4F6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Vạn</w:t>
      </w:r>
      <w:proofErr w:type="spellEnd"/>
      <w:r w:rsidRPr="009B4F6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Phúc </w:t>
      </w:r>
      <w:proofErr w:type="spellStart"/>
      <w:r w:rsidRPr="009B4F6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tiếp</w:t>
      </w:r>
      <w:proofErr w:type="spellEnd"/>
      <w:r w:rsidRPr="009B4F6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95716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đoàn</w:t>
      </w:r>
      <w:proofErr w:type="spellEnd"/>
      <w:r w:rsidRPr="0095716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95716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kiểm</w:t>
      </w:r>
      <w:proofErr w:type="spellEnd"/>
      <w:r w:rsidRPr="0095716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95716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tra</w:t>
      </w:r>
      <w:proofErr w:type="spellEnd"/>
      <w:r w:rsidRPr="0095716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95716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của</w:t>
      </w:r>
      <w:proofErr w:type="spellEnd"/>
      <w:r w:rsidRPr="0095716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Trung </w:t>
      </w:r>
      <w:proofErr w:type="spellStart"/>
      <w:r w:rsidRPr="0095716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tâm</w:t>
      </w:r>
      <w:proofErr w:type="spellEnd"/>
      <w:r w:rsidRPr="0095716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Y </w:t>
      </w:r>
      <w:proofErr w:type="spellStart"/>
      <w:r w:rsidRPr="0095716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tế</w:t>
      </w:r>
      <w:proofErr w:type="spellEnd"/>
      <w:r w:rsidRPr="0095716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9B4F6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huyện</w:t>
      </w:r>
      <w:proofErr w:type="spellEnd"/>
      <w:r w:rsidRPr="009B4F6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Thanh </w:t>
      </w:r>
      <w:proofErr w:type="spellStart"/>
      <w:r w:rsidRPr="009B4F6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Trì</w:t>
      </w:r>
      <w:proofErr w:type="spellEnd"/>
    </w:p>
    <w:p w14:paraId="04A6F955" w14:textId="04EADE8D" w:rsidR="009B4F6F" w:rsidRDefault="009B4F6F" w:rsidP="00DC3198">
      <w:pPr>
        <w:shd w:val="clear" w:color="auto" w:fill="FFFFFF"/>
        <w:spacing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Kết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quả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thấy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Ban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Giám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hiệu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quan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tâm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chỉ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đạo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sát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sao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đến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tác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y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tế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đường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bố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trí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nhân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phụ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trách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tác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y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tế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bố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trí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Phòng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Y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tế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đủ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cơ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số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thuốc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bố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trí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lớp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DC31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C31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sạch</w:t>
      </w:r>
      <w:proofErr w:type="spellEnd"/>
      <w:r w:rsidR="00DC31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C31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sẽ</w:t>
      </w:r>
      <w:proofErr w:type="spellEnd"/>
      <w:r w:rsidR="00DC31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thoáng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mát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đầy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đủ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ánh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sáng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cây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xanh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cũng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trang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trí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đẹp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mắt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trước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lớp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trang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thiết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bị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424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y </w:t>
      </w:r>
      <w:proofErr w:type="spellStart"/>
      <w:r w:rsidR="00D424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tế</w:t>
      </w:r>
      <w:proofErr w:type="spellEnd"/>
      <w:r w:rsidR="00D424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theo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quy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định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Các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hoạt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chăm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sóc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sức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khỏe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="00522B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điều</w:t>
      </w:r>
      <w:proofErr w:type="spellEnd"/>
      <w:r w:rsidR="00522BC2" w:rsidRPr="00522B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kiện</w:t>
      </w:r>
      <w:proofErr w:type="spellEnd"/>
      <w:r w:rsidR="00522BC2" w:rsidRPr="00522B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 w:rsidR="00522BC2" w:rsidRPr="00522B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="00522BC2" w:rsidRPr="00522B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an </w:t>
      </w:r>
      <w:proofErr w:type="spellStart"/>
      <w:r w:rsidR="00522BC2" w:rsidRPr="00522B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toàn</w:t>
      </w:r>
      <w:proofErr w:type="spellEnd"/>
      <w:r w:rsidR="00522BC2">
        <w:rPr>
          <w:color w:val="333333"/>
          <w:sz w:val="30"/>
          <w:szCs w:val="30"/>
          <w:shd w:val="clear" w:color="auto" w:fill="FFFFFF"/>
        </w:rPr>
        <w:t xml:space="preserve">  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chú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trọng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triển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khai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hiệu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quả</w:t>
      </w:r>
      <w:proofErr w:type="spellEnd"/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  <w:proofErr w:type="spellStart"/>
      <w:r w:rsidR="00DC3198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Kết</w:t>
      </w:r>
      <w:proofErr w:type="spellEnd"/>
      <w:r w:rsidR="00DC3198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C3198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quả</w:t>
      </w:r>
      <w:proofErr w:type="spellEnd"/>
      <w:r w:rsidR="00DC3198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C3198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kiểm</w:t>
      </w:r>
      <w:proofErr w:type="spellEnd"/>
      <w:r w:rsidR="00DC3198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C3198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tra</w:t>
      </w:r>
      <w:proofErr w:type="spellEnd"/>
      <w:r w:rsidR="00DC3198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C3198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đạt</w:t>
      </w:r>
      <w:proofErr w:type="spellEnd"/>
      <w:r w:rsidR="00DC3198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C3198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loại</w:t>
      </w:r>
      <w:proofErr w:type="spellEnd"/>
      <w:r w:rsidR="00DC3198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C3198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tốt</w:t>
      </w:r>
      <w:proofErr w:type="spellEnd"/>
      <w:r w:rsidR="00DC3198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95716C" w:rsidRPr="00957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        </w:t>
      </w:r>
    </w:p>
    <w:p w14:paraId="110E85DD" w14:textId="6B5C26DD" w:rsidR="00522BC2" w:rsidRPr="00522BC2" w:rsidRDefault="00522BC2" w:rsidP="00522BC2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522BC2">
        <w:rPr>
          <w:color w:val="333333"/>
          <w:sz w:val="28"/>
          <w:szCs w:val="28"/>
          <w:shd w:val="clear" w:color="auto" w:fill="FFFFFF"/>
        </w:rPr>
        <w:t>       </w:t>
      </w:r>
      <w:r w:rsidRPr="00522BC2">
        <w:rPr>
          <w:color w:val="333333"/>
          <w:sz w:val="28"/>
          <w:szCs w:val="28"/>
          <w:shd w:val="clear" w:color="auto" w:fill="FFFFFF"/>
        </w:rPr>
        <w:t xml:space="preserve">  </w:t>
      </w:r>
      <w:proofErr w:type="spellStart"/>
      <w:r w:rsidRPr="00522BC2">
        <w:rPr>
          <w:color w:val="333333"/>
          <w:sz w:val="28"/>
          <w:szCs w:val="28"/>
          <w:shd w:val="clear" w:color="auto" w:fill="FFFFFF"/>
        </w:rPr>
        <w:t>Nhà</w:t>
      </w:r>
      <w:proofErr w:type="spellEnd"/>
      <w:r w:rsidRPr="00522BC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22BC2">
        <w:rPr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522BC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22BC2">
        <w:rPr>
          <w:color w:val="333333"/>
          <w:sz w:val="28"/>
          <w:szCs w:val="28"/>
          <w:shd w:val="clear" w:color="auto" w:fill="FFFFFF"/>
        </w:rPr>
        <w:t>cũng</w:t>
      </w:r>
      <w:proofErr w:type="spellEnd"/>
      <w:r w:rsidRPr="00522BC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22BC2">
        <w:rPr>
          <w:color w:val="333333"/>
          <w:sz w:val="28"/>
          <w:szCs w:val="28"/>
          <w:shd w:val="clear" w:color="auto" w:fill="FFFFFF"/>
        </w:rPr>
        <w:t>được</w:t>
      </w:r>
      <w:proofErr w:type="spellEnd"/>
      <w:r w:rsidRPr="00522BC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22BC2">
        <w:rPr>
          <w:color w:val="333333"/>
          <w:sz w:val="28"/>
          <w:szCs w:val="28"/>
          <w:shd w:val="clear" w:color="auto" w:fill="FFFFFF"/>
        </w:rPr>
        <w:t>đoàn</w:t>
      </w:r>
      <w:proofErr w:type="spellEnd"/>
      <w:r w:rsidRPr="00522BC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22BC2">
        <w:rPr>
          <w:color w:val="333333"/>
          <w:sz w:val="28"/>
          <w:szCs w:val="28"/>
          <w:shd w:val="clear" w:color="auto" w:fill="FFFFFF"/>
        </w:rPr>
        <w:t>kiểm</w:t>
      </w:r>
      <w:proofErr w:type="spellEnd"/>
      <w:r w:rsidRPr="00522BC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22BC2">
        <w:rPr>
          <w:color w:val="333333"/>
          <w:sz w:val="28"/>
          <w:szCs w:val="28"/>
          <w:shd w:val="clear" w:color="auto" w:fill="FFFFFF"/>
        </w:rPr>
        <w:t>tra</w:t>
      </w:r>
      <w:proofErr w:type="spellEnd"/>
      <w:r w:rsidRPr="00522BC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22BC2">
        <w:rPr>
          <w:color w:val="333333"/>
          <w:sz w:val="28"/>
          <w:szCs w:val="28"/>
          <w:shd w:val="clear" w:color="auto" w:fill="FFFFFF"/>
        </w:rPr>
        <w:t>đánh</w:t>
      </w:r>
      <w:proofErr w:type="spellEnd"/>
      <w:r w:rsidRPr="00522BC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22BC2">
        <w:rPr>
          <w:color w:val="333333"/>
          <w:sz w:val="28"/>
          <w:szCs w:val="28"/>
          <w:shd w:val="clear" w:color="auto" w:fill="FFFFFF"/>
        </w:rPr>
        <w:t>giá</w:t>
      </w:r>
      <w:proofErr w:type="spellEnd"/>
      <w:r w:rsidRPr="00522BC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22BC2">
        <w:rPr>
          <w:color w:val="333333"/>
          <w:sz w:val="28"/>
          <w:szCs w:val="28"/>
          <w:shd w:val="clear" w:color="auto" w:fill="FFFFFF"/>
        </w:rPr>
        <w:t>cao</w:t>
      </w:r>
      <w:proofErr w:type="spellEnd"/>
      <w:r w:rsidRPr="00522BC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22BC2">
        <w:rPr>
          <w:color w:val="333333"/>
          <w:sz w:val="28"/>
          <w:szCs w:val="28"/>
          <w:shd w:val="clear" w:color="auto" w:fill="FFFFFF"/>
        </w:rPr>
        <w:t>trong</w:t>
      </w:r>
      <w:proofErr w:type="spellEnd"/>
      <w:r w:rsidRPr="00522BC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22BC2">
        <w:rPr>
          <w:color w:val="333333"/>
          <w:sz w:val="28"/>
          <w:szCs w:val="28"/>
          <w:shd w:val="clear" w:color="auto" w:fill="FFFFFF"/>
        </w:rPr>
        <w:t>công</w:t>
      </w:r>
      <w:proofErr w:type="spellEnd"/>
      <w:r w:rsidRPr="00522BC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22BC2">
        <w:rPr>
          <w:color w:val="333333"/>
          <w:sz w:val="28"/>
          <w:szCs w:val="28"/>
          <w:shd w:val="clear" w:color="auto" w:fill="FFFFFF"/>
        </w:rPr>
        <w:t>tác</w:t>
      </w:r>
      <w:proofErr w:type="spellEnd"/>
      <w:r w:rsidRPr="00522BC2">
        <w:rPr>
          <w:color w:val="333333"/>
          <w:sz w:val="28"/>
          <w:szCs w:val="28"/>
          <w:shd w:val="clear" w:color="auto" w:fill="FFFFFF"/>
        </w:rPr>
        <w:t xml:space="preserve"> y </w:t>
      </w:r>
      <w:proofErr w:type="spellStart"/>
      <w:r w:rsidRPr="00522BC2">
        <w:rPr>
          <w:color w:val="333333"/>
          <w:sz w:val="28"/>
          <w:szCs w:val="28"/>
          <w:shd w:val="clear" w:color="auto" w:fill="FFFFFF"/>
        </w:rPr>
        <w:t>tế</w:t>
      </w:r>
      <w:proofErr w:type="spellEnd"/>
      <w:r w:rsidRPr="00522BC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22BC2">
        <w:rPr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522BC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22BC2">
        <w:rPr>
          <w:color w:val="333333"/>
          <w:sz w:val="28"/>
          <w:szCs w:val="28"/>
          <w:shd w:val="clear" w:color="auto" w:fill="FFFFFF"/>
        </w:rPr>
        <w:t>học</w:t>
      </w:r>
      <w:proofErr w:type="spellEnd"/>
      <w:r w:rsidRPr="00522BC2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522BC2">
        <w:rPr>
          <w:color w:val="333333"/>
          <w:sz w:val="28"/>
          <w:szCs w:val="28"/>
          <w:shd w:val="clear" w:color="auto" w:fill="FFFFFF"/>
        </w:rPr>
        <w:t>sử</w:t>
      </w:r>
      <w:proofErr w:type="spellEnd"/>
      <w:r w:rsidRPr="00522BC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22BC2">
        <w:rPr>
          <w:color w:val="333333"/>
          <w:sz w:val="28"/>
          <w:szCs w:val="28"/>
          <w:shd w:val="clear" w:color="auto" w:fill="FFFFFF"/>
        </w:rPr>
        <w:t>dụng</w:t>
      </w:r>
      <w:proofErr w:type="spellEnd"/>
      <w:r w:rsidRPr="00522BC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22BC2">
        <w:rPr>
          <w:color w:val="333333"/>
          <w:sz w:val="28"/>
          <w:szCs w:val="28"/>
          <w:shd w:val="clear" w:color="auto" w:fill="FFFFFF"/>
        </w:rPr>
        <w:t>quỹ</w:t>
      </w:r>
      <w:proofErr w:type="spellEnd"/>
      <w:r w:rsidRPr="00522BC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22BC2">
        <w:rPr>
          <w:color w:val="333333"/>
          <w:sz w:val="28"/>
          <w:szCs w:val="28"/>
          <w:shd w:val="clear" w:color="auto" w:fill="FFFFFF"/>
        </w:rPr>
        <w:t>bảo</w:t>
      </w:r>
      <w:proofErr w:type="spellEnd"/>
      <w:r w:rsidRPr="00522BC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22BC2">
        <w:rPr>
          <w:color w:val="333333"/>
          <w:sz w:val="28"/>
          <w:szCs w:val="28"/>
          <w:shd w:val="clear" w:color="auto" w:fill="FFFFFF"/>
        </w:rPr>
        <w:t>hiểm</w:t>
      </w:r>
      <w:proofErr w:type="spellEnd"/>
      <w:r w:rsidRPr="00522BC2">
        <w:rPr>
          <w:color w:val="333333"/>
          <w:sz w:val="28"/>
          <w:szCs w:val="28"/>
          <w:shd w:val="clear" w:color="auto" w:fill="FFFFFF"/>
        </w:rPr>
        <w:t xml:space="preserve"> y </w:t>
      </w:r>
      <w:proofErr w:type="spellStart"/>
      <w:r w:rsidRPr="00522BC2">
        <w:rPr>
          <w:color w:val="333333"/>
          <w:sz w:val="28"/>
          <w:szCs w:val="28"/>
          <w:shd w:val="clear" w:color="auto" w:fill="FFFFFF"/>
        </w:rPr>
        <w:t>tế</w:t>
      </w:r>
      <w:proofErr w:type="spellEnd"/>
      <w:r w:rsidRPr="00522BC2">
        <w:rPr>
          <w:color w:val="333333"/>
          <w:sz w:val="28"/>
          <w:szCs w:val="28"/>
          <w:shd w:val="clear" w:color="auto" w:fill="FFFFFF"/>
        </w:rPr>
        <w:t xml:space="preserve">, an </w:t>
      </w:r>
      <w:proofErr w:type="spellStart"/>
      <w:r w:rsidRPr="00522BC2">
        <w:rPr>
          <w:color w:val="333333"/>
          <w:sz w:val="28"/>
          <w:szCs w:val="28"/>
          <w:shd w:val="clear" w:color="auto" w:fill="FFFFFF"/>
        </w:rPr>
        <w:t>toàn</w:t>
      </w:r>
      <w:proofErr w:type="spellEnd"/>
      <w:r w:rsidRPr="00522BC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22BC2">
        <w:rPr>
          <w:color w:val="333333"/>
          <w:sz w:val="28"/>
          <w:szCs w:val="28"/>
          <w:shd w:val="clear" w:color="auto" w:fill="FFFFFF"/>
        </w:rPr>
        <w:t>phòng</w:t>
      </w:r>
      <w:proofErr w:type="spellEnd"/>
      <w:r w:rsidRPr="00522BC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22BC2">
        <w:rPr>
          <w:color w:val="333333"/>
          <w:sz w:val="28"/>
          <w:szCs w:val="28"/>
          <w:shd w:val="clear" w:color="auto" w:fill="FFFFFF"/>
        </w:rPr>
        <w:t>chống</w:t>
      </w:r>
      <w:proofErr w:type="spellEnd"/>
      <w:r w:rsidRPr="00522BC2">
        <w:rPr>
          <w:color w:val="333333"/>
          <w:sz w:val="28"/>
          <w:szCs w:val="28"/>
          <w:shd w:val="clear" w:color="auto" w:fill="FFFFFF"/>
        </w:rPr>
        <w:t xml:space="preserve"> tai </w:t>
      </w:r>
      <w:proofErr w:type="spellStart"/>
      <w:r w:rsidRPr="00522BC2">
        <w:rPr>
          <w:color w:val="333333"/>
          <w:sz w:val="28"/>
          <w:szCs w:val="28"/>
          <w:shd w:val="clear" w:color="auto" w:fill="FFFFFF"/>
        </w:rPr>
        <w:t>nạn</w:t>
      </w:r>
      <w:proofErr w:type="spellEnd"/>
      <w:r w:rsidRPr="00522BC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22BC2">
        <w:rPr>
          <w:color w:val="333333"/>
          <w:sz w:val="28"/>
          <w:szCs w:val="28"/>
          <w:shd w:val="clear" w:color="auto" w:fill="FFFFFF"/>
        </w:rPr>
        <w:t>thương</w:t>
      </w:r>
      <w:proofErr w:type="spellEnd"/>
      <w:r w:rsidRPr="00522BC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22BC2">
        <w:rPr>
          <w:color w:val="333333"/>
          <w:sz w:val="28"/>
          <w:szCs w:val="28"/>
          <w:shd w:val="clear" w:color="auto" w:fill="FFFFFF"/>
        </w:rPr>
        <w:t>tích</w:t>
      </w:r>
      <w:proofErr w:type="spellEnd"/>
      <w:r w:rsidRPr="00522BC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22BC2">
        <w:rPr>
          <w:color w:val="333333"/>
          <w:sz w:val="28"/>
          <w:szCs w:val="28"/>
          <w:shd w:val="clear" w:color="auto" w:fill="FFFFFF"/>
        </w:rPr>
        <w:t>và</w:t>
      </w:r>
      <w:proofErr w:type="spellEnd"/>
      <w:r w:rsidRPr="00522BC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22BC2">
        <w:rPr>
          <w:color w:val="333333"/>
          <w:sz w:val="28"/>
          <w:szCs w:val="28"/>
          <w:shd w:val="clear" w:color="auto" w:fill="FFFFFF"/>
        </w:rPr>
        <w:t>hoạt</w:t>
      </w:r>
      <w:proofErr w:type="spellEnd"/>
      <w:r w:rsidRPr="00522BC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22BC2">
        <w:rPr>
          <w:color w:val="333333"/>
          <w:sz w:val="28"/>
          <w:szCs w:val="28"/>
          <w:shd w:val="clear" w:color="auto" w:fill="FFFFFF"/>
        </w:rPr>
        <w:t>động</w:t>
      </w:r>
      <w:proofErr w:type="spellEnd"/>
      <w:r w:rsidRPr="00522BC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22BC2">
        <w:rPr>
          <w:color w:val="333333"/>
          <w:sz w:val="28"/>
          <w:szCs w:val="28"/>
          <w:shd w:val="clear" w:color="auto" w:fill="FFFFFF"/>
        </w:rPr>
        <w:t>Chữ</w:t>
      </w:r>
      <w:proofErr w:type="spellEnd"/>
      <w:r w:rsidRPr="00522BC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22BC2">
        <w:rPr>
          <w:color w:val="333333"/>
          <w:sz w:val="28"/>
          <w:szCs w:val="28"/>
          <w:shd w:val="clear" w:color="auto" w:fill="FFFFFF"/>
        </w:rPr>
        <w:t>thập</w:t>
      </w:r>
      <w:proofErr w:type="spellEnd"/>
      <w:r w:rsidRPr="00522BC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22BC2">
        <w:rPr>
          <w:color w:val="333333"/>
          <w:sz w:val="28"/>
          <w:szCs w:val="28"/>
          <w:shd w:val="clear" w:color="auto" w:fill="FFFFFF"/>
        </w:rPr>
        <w:t>đỏ</w:t>
      </w:r>
      <w:proofErr w:type="spellEnd"/>
      <w:r w:rsidRPr="00522BC2">
        <w:rPr>
          <w:color w:val="333333"/>
          <w:sz w:val="28"/>
          <w:szCs w:val="28"/>
          <w:shd w:val="clear" w:color="auto" w:fill="FFFFFF"/>
        </w:rPr>
        <w:t>.</w:t>
      </w:r>
    </w:p>
    <w:p w14:paraId="7D651F8E" w14:textId="07797516" w:rsidR="002D17AA" w:rsidRPr="00522BC2" w:rsidRDefault="009B4F6F" w:rsidP="00522BC2">
      <w:pPr>
        <w:shd w:val="clear" w:color="auto" w:fill="FFFFFF"/>
        <w:spacing w:line="408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BC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   </w:t>
      </w:r>
      <w:r w:rsidR="00AE7E1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Thông qua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buổi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giám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sát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, Đoàn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đã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ghi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nhận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những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kết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quả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mà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trường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đã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đạt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được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trong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thời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gian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vừa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qua,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đồng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thời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yêu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cầu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trong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thời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gian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tới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nhà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trường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DD4020">
        <w:rPr>
          <w:rFonts w:ascii="Times New Roman" w:hAnsi="Times New Roman" w:cs="Times New Roman"/>
          <w:sz w:val="28"/>
          <w:szCs w:val="28"/>
          <w:shd w:val="clear" w:color="auto" w:fill="FDFDFD"/>
        </w:rPr>
        <w:t>tiếp</w:t>
      </w:r>
      <w:proofErr w:type="spellEnd"/>
      <w:r w:rsidR="00DD4020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DD4020">
        <w:rPr>
          <w:rFonts w:ascii="Times New Roman" w:hAnsi="Times New Roman" w:cs="Times New Roman"/>
          <w:sz w:val="28"/>
          <w:szCs w:val="28"/>
          <w:shd w:val="clear" w:color="auto" w:fill="FDFDFD"/>
        </w:rPr>
        <w:t>tục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p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hối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hợp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tốt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với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các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Trạm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Y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tế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xã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về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công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tác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Y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tế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học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đường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,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nhằm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góp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phần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đẩy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mạnh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công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tác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y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tế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học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đường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cũng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như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nâng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cao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chất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lượng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giáo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dục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toàn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diện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trong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các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trường</w:t>
      </w:r>
      <w:proofErr w:type="spellEnd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spellStart"/>
      <w:r w:rsidR="00522BC2" w:rsidRPr="00522BC2">
        <w:rPr>
          <w:rFonts w:ascii="Times New Roman" w:hAnsi="Times New Roman" w:cs="Times New Roman"/>
          <w:sz w:val="28"/>
          <w:szCs w:val="28"/>
          <w:shd w:val="clear" w:color="auto" w:fill="FDFDFD"/>
        </w:rPr>
        <w:t>học</w:t>
      </w:r>
      <w:proofErr w:type="spellEnd"/>
      <w:r w:rsidR="00DD4020">
        <w:rPr>
          <w:rFonts w:ascii="Times New Roman" w:hAnsi="Times New Roman" w:cs="Times New Roman"/>
          <w:sz w:val="28"/>
          <w:szCs w:val="28"/>
          <w:shd w:val="clear" w:color="auto" w:fill="FDFDFD"/>
        </w:rPr>
        <w:t>.</w:t>
      </w:r>
    </w:p>
    <w:sectPr w:rsidR="002D17AA" w:rsidRPr="00522BC2" w:rsidSect="00DD6AE8">
      <w:pgSz w:w="12240" w:h="15840"/>
      <w:pgMar w:top="900" w:right="1170" w:bottom="990" w:left="13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B3441" w14:textId="77777777" w:rsidR="008A7943" w:rsidRDefault="008A7943" w:rsidP="00522BC2">
      <w:pPr>
        <w:spacing w:after="0" w:line="240" w:lineRule="auto"/>
      </w:pPr>
      <w:r>
        <w:separator/>
      </w:r>
    </w:p>
  </w:endnote>
  <w:endnote w:type="continuationSeparator" w:id="0">
    <w:p w14:paraId="39289C89" w14:textId="77777777" w:rsidR="008A7943" w:rsidRDefault="008A7943" w:rsidP="00522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5E13F7" w14:textId="77777777" w:rsidR="008A7943" w:rsidRDefault="008A7943" w:rsidP="00522BC2">
      <w:pPr>
        <w:spacing w:after="0" w:line="240" w:lineRule="auto"/>
      </w:pPr>
      <w:r>
        <w:separator/>
      </w:r>
    </w:p>
  </w:footnote>
  <w:footnote w:type="continuationSeparator" w:id="0">
    <w:p w14:paraId="5628AFC3" w14:textId="77777777" w:rsidR="008A7943" w:rsidRDefault="008A7943" w:rsidP="00522B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16C"/>
    <w:rsid w:val="002D17AA"/>
    <w:rsid w:val="00522BC2"/>
    <w:rsid w:val="006B6133"/>
    <w:rsid w:val="008A7943"/>
    <w:rsid w:val="0095716C"/>
    <w:rsid w:val="009B4F6F"/>
    <w:rsid w:val="00AE7E12"/>
    <w:rsid w:val="00B3665E"/>
    <w:rsid w:val="00D4247F"/>
    <w:rsid w:val="00DC3198"/>
    <w:rsid w:val="00DD4020"/>
    <w:rsid w:val="00DD6AE8"/>
    <w:rsid w:val="00FE3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3608F"/>
  <w15:chartTrackingRefBased/>
  <w15:docId w15:val="{E4E0CEE2-B6F4-4DC7-A93C-300A1797E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22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22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2BC2"/>
  </w:style>
  <w:style w:type="paragraph" w:styleId="Footer">
    <w:name w:val="footer"/>
    <w:basedOn w:val="Normal"/>
    <w:link w:val="FooterChar"/>
    <w:uiPriority w:val="99"/>
    <w:unhideWhenUsed/>
    <w:rsid w:val="00522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2B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14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9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0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67516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Khanh Chi</dc:creator>
  <cp:keywords/>
  <dc:description/>
  <cp:lastModifiedBy>Khanh Chi</cp:lastModifiedBy>
  <cp:revision>5</cp:revision>
  <dcterms:created xsi:type="dcterms:W3CDTF">2022-10-05T13:30:00Z</dcterms:created>
  <dcterms:modified xsi:type="dcterms:W3CDTF">2022-10-05T14:38:00Z</dcterms:modified>
</cp:coreProperties>
</file>