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84048" w14:textId="77777777" w:rsidR="008C2DA6" w:rsidRDefault="00AD3BE5" w:rsidP="00AD3BE5">
      <w:pPr>
        <w:jc w:val="center"/>
        <w:rPr>
          <w:rFonts w:ascii="Times New Roman" w:hAnsi="Times New Roman" w:cs="Times New Roman"/>
          <w:b/>
          <w:bCs/>
          <w:lang w:val="vi-VN"/>
        </w:rPr>
      </w:pPr>
      <w:r w:rsidRPr="00AD3BE5">
        <w:rPr>
          <w:rFonts w:ascii="Times New Roman" w:hAnsi="Times New Roman" w:cs="Times New Roman"/>
          <w:b/>
          <w:bCs/>
          <w:lang w:val="vi-VN"/>
        </w:rPr>
        <w:t>TRƯỜNG THCS VẠN PHÚC TUYÊN DƯƠNG VÀ KHEN THƯỞNG CÁC CÁ NHÂN</w:t>
      </w:r>
      <w:r w:rsidR="008C2DA6">
        <w:rPr>
          <w:rFonts w:ascii="Times New Roman" w:hAnsi="Times New Roman" w:cs="Times New Roman"/>
          <w:b/>
          <w:bCs/>
          <w:lang w:val="vi-VN"/>
        </w:rPr>
        <w:t>,</w:t>
      </w:r>
    </w:p>
    <w:p w14:paraId="01D809FA" w14:textId="0EE775A0" w:rsidR="002021A1" w:rsidRDefault="00AD3BE5" w:rsidP="00AD3BE5">
      <w:pPr>
        <w:jc w:val="center"/>
        <w:rPr>
          <w:rFonts w:ascii="Times New Roman" w:hAnsi="Times New Roman" w:cs="Times New Roman"/>
          <w:b/>
          <w:bCs/>
          <w:lang w:val="vi-VN"/>
        </w:rPr>
      </w:pPr>
      <w:r w:rsidRPr="00AD3BE5">
        <w:rPr>
          <w:rFonts w:ascii="Times New Roman" w:hAnsi="Times New Roman" w:cs="Times New Roman"/>
          <w:b/>
          <w:bCs/>
          <w:lang w:val="vi-VN"/>
        </w:rPr>
        <w:t xml:space="preserve"> TẬP THỂ XUẤT SẮC TRONG HỌC KÌ I NĂM HỌC 2022 </w:t>
      </w:r>
      <w:r>
        <w:rPr>
          <w:rFonts w:ascii="Times New Roman" w:hAnsi="Times New Roman" w:cs="Times New Roman"/>
          <w:b/>
          <w:bCs/>
          <w:lang w:val="vi-VN"/>
        </w:rPr>
        <w:t>–</w:t>
      </w:r>
      <w:r w:rsidRPr="00AD3BE5">
        <w:rPr>
          <w:rFonts w:ascii="Times New Roman" w:hAnsi="Times New Roman" w:cs="Times New Roman"/>
          <w:b/>
          <w:bCs/>
          <w:lang w:val="vi-VN"/>
        </w:rPr>
        <w:t xml:space="preserve"> 2023</w:t>
      </w:r>
    </w:p>
    <w:p w14:paraId="1DC655C0" w14:textId="77777777" w:rsidR="00AD3BE5" w:rsidRPr="00F321BC" w:rsidRDefault="00AD3BE5" w:rsidP="00F321BC">
      <w:pPr>
        <w:spacing w:line="276" w:lineRule="auto"/>
        <w:jc w:val="center"/>
        <w:rPr>
          <w:rFonts w:ascii="Times New Roman" w:hAnsi="Times New Roman" w:cs="Times New Roman"/>
          <w:b/>
          <w:bCs/>
          <w:sz w:val="26"/>
          <w:szCs w:val="26"/>
          <w:lang w:val="vi-VN"/>
        </w:rPr>
      </w:pPr>
    </w:p>
    <w:p w14:paraId="07CED079" w14:textId="5BF627BC" w:rsidR="00AD3BE5" w:rsidRPr="00F321BC" w:rsidRDefault="000F3DDA" w:rsidP="00F321BC">
      <w:pPr>
        <w:spacing w:line="276" w:lineRule="auto"/>
        <w:ind w:firstLine="720"/>
        <w:jc w:val="both"/>
        <w:rPr>
          <w:rFonts w:ascii="Times New Roman" w:hAnsi="Times New Roman" w:cs="Times New Roman"/>
          <w:sz w:val="26"/>
          <w:szCs w:val="26"/>
          <w:lang w:val="vi-VN"/>
        </w:rPr>
      </w:pPr>
      <w:r w:rsidRPr="00F321BC">
        <w:rPr>
          <w:rFonts w:ascii="Times New Roman" w:hAnsi="Times New Roman" w:cs="Times New Roman"/>
          <w:sz w:val="26"/>
          <w:szCs w:val="26"/>
        </w:rPr>
        <w:t>Thực hiện theo công văn chỉ đạo của Sở giáo dục và đào tạo Hà Nội, Phòng giáo dục và đào tạ</w:t>
      </w:r>
      <w:r w:rsidR="00B30842">
        <w:rPr>
          <w:rFonts w:ascii="Times New Roman" w:hAnsi="Times New Roman" w:cs="Times New Roman"/>
          <w:sz w:val="26"/>
          <w:szCs w:val="26"/>
        </w:rPr>
        <w:t xml:space="preserve">o H.Thanh Trì. </w:t>
      </w:r>
      <w:r w:rsidR="00B30842">
        <w:rPr>
          <w:rFonts w:ascii="Times New Roman" w:hAnsi="Times New Roman" w:cs="Times New Roman"/>
          <w:sz w:val="26"/>
          <w:szCs w:val="26"/>
          <w:lang w:val="en-US"/>
        </w:rPr>
        <w:t>Sáng ngày 9/1/2023</w:t>
      </w:r>
      <w:r w:rsidRPr="00F321BC">
        <w:rPr>
          <w:rFonts w:ascii="Times New Roman" w:hAnsi="Times New Roman" w:cs="Times New Roman"/>
          <w:sz w:val="26"/>
          <w:szCs w:val="26"/>
        </w:rPr>
        <w:t>, trường THCS Vạ</w:t>
      </w:r>
      <w:r w:rsidR="00B30842">
        <w:rPr>
          <w:rFonts w:ascii="Times New Roman" w:hAnsi="Times New Roman" w:cs="Times New Roman"/>
          <w:sz w:val="26"/>
          <w:szCs w:val="26"/>
        </w:rPr>
        <w:t xml:space="preserve">n Phúc </w:t>
      </w:r>
      <w:r w:rsidRPr="00F321BC">
        <w:rPr>
          <w:rFonts w:ascii="Times New Roman" w:hAnsi="Times New Roman" w:cs="Times New Roman"/>
          <w:sz w:val="26"/>
          <w:szCs w:val="26"/>
        </w:rPr>
        <w:t>long</w:t>
      </w:r>
      <w:r w:rsidRPr="00F321BC">
        <w:rPr>
          <w:rFonts w:ascii="Times New Roman" w:hAnsi="Times New Roman" w:cs="Times New Roman"/>
          <w:sz w:val="26"/>
          <w:szCs w:val="26"/>
          <w:lang w:val="vi-VN"/>
        </w:rPr>
        <w:t xml:space="preserve"> trọng </w:t>
      </w:r>
      <w:r w:rsidRPr="00F321BC">
        <w:rPr>
          <w:rFonts w:ascii="Times New Roman" w:hAnsi="Times New Roman" w:cs="Times New Roman"/>
          <w:sz w:val="26"/>
          <w:szCs w:val="26"/>
        </w:rPr>
        <w:t>tổ chức lễ sơ kết học kỳ I năm học 20</w:t>
      </w:r>
      <w:r w:rsidRPr="00F321BC">
        <w:rPr>
          <w:rFonts w:ascii="Times New Roman" w:hAnsi="Times New Roman" w:cs="Times New Roman"/>
          <w:sz w:val="26"/>
          <w:szCs w:val="26"/>
          <w:lang w:val="vi-VN"/>
        </w:rPr>
        <w:t>22</w:t>
      </w:r>
      <w:r w:rsidRPr="00F321BC">
        <w:rPr>
          <w:rFonts w:ascii="Times New Roman" w:hAnsi="Times New Roman" w:cs="Times New Roman"/>
          <w:sz w:val="26"/>
          <w:szCs w:val="26"/>
        </w:rPr>
        <w:t xml:space="preserve"> – 202</w:t>
      </w:r>
      <w:r w:rsidRPr="00F321BC">
        <w:rPr>
          <w:rFonts w:ascii="Times New Roman" w:hAnsi="Times New Roman" w:cs="Times New Roman"/>
          <w:sz w:val="26"/>
          <w:szCs w:val="26"/>
          <w:lang w:val="vi-VN"/>
        </w:rPr>
        <w:t xml:space="preserve">3 </w:t>
      </w:r>
      <w:r w:rsidR="00AD3BE5" w:rsidRPr="00F321BC">
        <w:rPr>
          <w:rFonts w:ascii="Times New Roman" w:hAnsi="Times New Roman" w:cs="Times New Roman"/>
          <w:sz w:val="26"/>
          <w:szCs w:val="26"/>
          <w:lang w:val="vi-VN"/>
        </w:rPr>
        <w:t xml:space="preserve">để tuyên dương và khen thưởng các cá nhân, tập thể có thành tích xuất sắc. </w:t>
      </w:r>
    </w:p>
    <w:p w14:paraId="161FD0B2" w14:textId="4269156D" w:rsidR="00AD3BE5" w:rsidRPr="00F321BC" w:rsidRDefault="000F3DDA" w:rsidP="00F321BC">
      <w:pPr>
        <w:spacing w:line="276" w:lineRule="auto"/>
        <w:ind w:firstLine="720"/>
        <w:jc w:val="both"/>
        <w:rPr>
          <w:rFonts w:ascii="Times New Roman" w:hAnsi="Times New Roman" w:cs="Times New Roman"/>
          <w:sz w:val="26"/>
          <w:szCs w:val="26"/>
          <w:lang w:val="vi-VN"/>
        </w:rPr>
      </w:pPr>
      <w:r w:rsidRPr="00F321BC">
        <w:rPr>
          <w:rFonts w:ascii="Times New Roman" w:hAnsi="Times New Roman" w:cs="Times New Roman"/>
          <w:sz w:val="26"/>
          <w:szCs w:val="26"/>
          <w:lang w:val="vi-VN"/>
        </w:rPr>
        <w:t>Về dự buổi lễ</w:t>
      </w:r>
      <w:r w:rsidR="00AD3BE5" w:rsidRPr="00F321BC">
        <w:rPr>
          <w:rFonts w:ascii="Times New Roman" w:hAnsi="Times New Roman" w:cs="Times New Roman"/>
          <w:sz w:val="26"/>
          <w:szCs w:val="26"/>
          <w:lang w:val="vi-VN"/>
        </w:rPr>
        <w:t>, nhà trường rất vui mừng được chào đón sự hiện diện của các ông bà là đại diện UBND xã Vạn Phúc; đại diện CMHS nhà trường cùng các thầy cô giáo và gần 1000 em học sinh trong trường.</w:t>
      </w:r>
    </w:p>
    <w:p w14:paraId="746967E7" w14:textId="3D6B6095" w:rsidR="00F50A12" w:rsidRPr="00F321BC" w:rsidRDefault="00F50A12" w:rsidP="00F321BC">
      <w:pPr>
        <w:spacing w:line="276" w:lineRule="auto"/>
        <w:ind w:firstLine="720"/>
        <w:jc w:val="both"/>
        <w:rPr>
          <w:rFonts w:ascii="Times New Roman" w:hAnsi="Times New Roman" w:cs="Times New Roman"/>
          <w:sz w:val="26"/>
          <w:szCs w:val="26"/>
          <w:lang w:val="vi-VN"/>
        </w:rPr>
      </w:pPr>
      <w:r w:rsidRPr="00F321BC">
        <w:rPr>
          <w:rFonts w:ascii="Times New Roman" w:hAnsi="Times New Roman" w:cs="Times New Roman"/>
          <w:sz w:val="26"/>
          <w:szCs w:val="26"/>
          <w:lang w:val="vi-VN"/>
        </w:rPr>
        <w:t>Tại buổi lễ, toàn trường đã được lắng nghe báo cáo sơ kết học kì I của cô giáo Đặng Thị Thảo – Bí thư chi bộ, Hiệu trưởng nhà trường. Cùng với đó là phương hướng, nhiệm vụ trọng học kì II và các quyết định khen thưởng.</w:t>
      </w:r>
      <w:r w:rsidR="00B30842">
        <w:rPr>
          <w:rFonts w:ascii="Times New Roman" w:hAnsi="Times New Roman" w:cs="Times New Roman"/>
          <w:sz w:val="26"/>
          <w:szCs w:val="26"/>
          <w:lang w:val="en-US"/>
        </w:rPr>
        <w:t xml:space="preserve"> </w:t>
      </w:r>
    </w:p>
    <w:p w14:paraId="616F97C2" w14:textId="422035CF" w:rsidR="00F50A12" w:rsidRDefault="00F50A12" w:rsidP="008C2DA6">
      <w:pPr>
        <w:jc w:val="center"/>
        <w:rPr>
          <w:rFonts w:ascii="Times New Roman" w:hAnsi="Times New Roman" w:cs="Times New Roman"/>
          <w:lang w:val="vi-VN"/>
        </w:rPr>
      </w:pPr>
      <w:r>
        <w:rPr>
          <w:rFonts w:ascii="Times New Roman" w:hAnsi="Times New Roman" w:cs="Times New Roman"/>
          <w:noProof/>
          <w:lang w:val="en-US"/>
        </w:rPr>
        <w:drawing>
          <wp:inline distT="0" distB="0" distL="0" distR="0" wp14:anchorId="68BD1AB7" wp14:editId="09409935">
            <wp:extent cx="4556245" cy="3417184"/>
            <wp:effectExtent l="177800" t="177800" r="180975" b="1771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9858" cy="3449893"/>
                    </a:xfrm>
                    <a:prstGeom prst="rect">
                      <a:avLst/>
                    </a:prstGeom>
                    <a:ln>
                      <a:noFill/>
                    </a:ln>
                    <a:effectLst>
                      <a:outerShdw blurRad="190500" algn="tl" rotWithShape="0">
                        <a:srgbClr val="000000">
                          <a:alpha val="70000"/>
                        </a:srgbClr>
                      </a:outerShdw>
                    </a:effectLst>
                  </pic:spPr>
                </pic:pic>
              </a:graphicData>
            </a:graphic>
          </wp:inline>
        </w:drawing>
      </w:r>
    </w:p>
    <w:p w14:paraId="7B8AE480" w14:textId="5B65074C" w:rsidR="00F50A12" w:rsidRDefault="008C2DA6" w:rsidP="008C2DA6">
      <w:pPr>
        <w:ind w:firstLine="720"/>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 xml:space="preserve">    (Phát biểu của cô giáo Đặng Thị Thảo – Bí thư chi bộ, Hiệu trưởng nhà trường)</w:t>
      </w:r>
    </w:p>
    <w:p w14:paraId="2109CC53" w14:textId="77777777" w:rsidR="00B30842" w:rsidRPr="00B30842" w:rsidRDefault="00B30842" w:rsidP="00B30842">
      <w:pPr>
        <w:spacing w:line="276" w:lineRule="auto"/>
        <w:ind w:firstLine="720"/>
        <w:jc w:val="both"/>
        <w:rPr>
          <w:rFonts w:ascii="Times New Roman" w:hAnsi="Times New Roman" w:cs="Times New Roman"/>
          <w:sz w:val="26"/>
          <w:szCs w:val="26"/>
          <w:lang w:val="en-US"/>
        </w:rPr>
      </w:pPr>
      <w:r>
        <w:rPr>
          <w:rFonts w:ascii="Times New Roman" w:hAnsi="Times New Roman" w:cs="Times New Roman"/>
          <w:sz w:val="26"/>
          <w:szCs w:val="26"/>
          <w:lang w:val="en-US"/>
        </w:rPr>
        <w:t>Dưới đây là những nội dung khen thưởng của Nhà trường:</w:t>
      </w:r>
    </w:p>
    <w:p w14:paraId="0FF05F67" w14:textId="77777777" w:rsidR="00B30842" w:rsidRPr="00F321BC" w:rsidRDefault="00B30842" w:rsidP="00B30842">
      <w:pPr>
        <w:spacing w:line="276" w:lineRule="auto"/>
        <w:ind w:firstLine="720"/>
        <w:jc w:val="both"/>
        <w:rPr>
          <w:rFonts w:ascii="Times New Roman" w:hAnsi="Times New Roman" w:cs="Times New Roman"/>
          <w:sz w:val="26"/>
          <w:szCs w:val="26"/>
          <w:lang w:val="vi-VN"/>
        </w:rPr>
      </w:pPr>
    </w:p>
    <w:p w14:paraId="4DD5E046" w14:textId="77777777" w:rsidR="00B30842" w:rsidRPr="00F321BC" w:rsidRDefault="00B30842" w:rsidP="008C2DA6">
      <w:pPr>
        <w:ind w:firstLine="720"/>
        <w:rPr>
          <w:rFonts w:ascii="Times New Roman" w:hAnsi="Times New Roman" w:cs="Times New Roman"/>
          <w:b/>
          <w:bCs/>
          <w:i/>
          <w:iCs/>
          <w:sz w:val="26"/>
          <w:szCs w:val="26"/>
          <w:lang w:val="vi-VN"/>
        </w:rPr>
      </w:pPr>
      <w:bookmarkStart w:id="0" w:name="_GoBack"/>
      <w:bookmarkEnd w:id="0"/>
    </w:p>
    <w:p w14:paraId="179EA622" w14:textId="3C58152F" w:rsidR="00C26796" w:rsidRDefault="00C26796" w:rsidP="008C2DA6">
      <w:pPr>
        <w:ind w:firstLine="720"/>
        <w:rPr>
          <w:rFonts w:ascii="Times New Roman" w:hAnsi="Times New Roman" w:cs="Times New Roman"/>
          <w:b/>
          <w:bCs/>
          <w:i/>
          <w:iCs/>
          <w:lang w:val="vi-VN"/>
        </w:rPr>
      </w:pPr>
    </w:p>
    <w:p w14:paraId="1A3173B5" w14:textId="7630B31A" w:rsidR="00C26796" w:rsidRDefault="00C26796" w:rsidP="008C2DA6">
      <w:pPr>
        <w:ind w:firstLine="720"/>
        <w:rPr>
          <w:rFonts w:ascii="Times New Roman" w:hAnsi="Times New Roman" w:cs="Times New Roman"/>
          <w:b/>
          <w:bCs/>
          <w:i/>
          <w:iCs/>
          <w:lang w:val="vi-VN"/>
        </w:rPr>
      </w:pPr>
    </w:p>
    <w:p w14:paraId="4553F02B" w14:textId="30AAAB57" w:rsidR="00C26796" w:rsidRDefault="00C26796" w:rsidP="008C2DA6">
      <w:pPr>
        <w:ind w:firstLine="720"/>
        <w:rPr>
          <w:rFonts w:ascii="Times New Roman" w:hAnsi="Times New Roman" w:cs="Times New Roman"/>
          <w:b/>
          <w:bCs/>
          <w:i/>
          <w:iCs/>
          <w:lang w:val="vi-VN"/>
        </w:rPr>
      </w:pPr>
      <w:r>
        <w:rPr>
          <w:rFonts w:ascii="Times New Roman" w:hAnsi="Times New Roman" w:cs="Times New Roman"/>
          <w:b/>
          <w:bCs/>
          <w:i/>
          <w:iCs/>
          <w:noProof/>
          <w:lang w:val="en-US"/>
        </w:rPr>
        <w:lastRenderedPageBreak/>
        <w:drawing>
          <wp:inline distT="0" distB="0" distL="0" distR="0" wp14:anchorId="0E141828" wp14:editId="296DEA14">
            <wp:extent cx="4640943" cy="3480827"/>
            <wp:effectExtent l="177800" t="177800" r="172720" b="1771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2234" cy="3534297"/>
                    </a:xfrm>
                    <a:prstGeom prst="rect">
                      <a:avLst/>
                    </a:prstGeom>
                    <a:ln>
                      <a:noFill/>
                    </a:ln>
                    <a:effectLst>
                      <a:outerShdw blurRad="190500" algn="tl" rotWithShape="0">
                        <a:srgbClr val="000000">
                          <a:alpha val="70000"/>
                        </a:srgbClr>
                      </a:outerShdw>
                    </a:effectLst>
                  </pic:spPr>
                </pic:pic>
              </a:graphicData>
            </a:graphic>
          </wp:inline>
        </w:drawing>
      </w:r>
    </w:p>
    <w:p w14:paraId="1E7BF51C" w14:textId="3795FA81" w:rsidR="00C26796" w:rsidRPr="00F321BC" w:rsidRDefault="00C26796" w:rsidP="00F321BC">
      <w:pPr>
        <w:ind w:firstLine="709"/>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giáo viên đạt giải Nhì</w:t>
      </w:r>
      <w:r w:rsidR="00F321BC" w:rsidRPr="00F321BC">
        <w:rPr>
          <w:rFonts w:ascii="Times New Roman" w:hAnsi="Times New Roman" w:cs="Times New Roman"/>
          <w:b/>
          <w:bCs/>
          <w:i/>
          <w:iCs/>
          <w:sz w:val="26"/>
          <w:szCs w:val="26"/>
          <w:lang w:val="vi-VN"/>
        </w:rPr>
        <w:t xml:space="preserve"> môn Âm nhạc cấp Thành phố)</w:t>
      </w:r>
    </w:p>
    <w:p w14:paraId="70ABA625" w14:textId="0411C87D" w:rsidR="008C2DA6" w:rsidRDefault="008C2DA6" w:rsidP="008C2DA6">
      <w:pPr>
        <w:ind w:firstLine="720"/>
        <w:rPr>
          <w:rFonts w:ascii="Times New Roman" w:hAnsi="Times New Roman" w:cs="Times New Roman"/>
          <w:i/>
          <w:iCs/>
          <w:lang w:val="vi-VN"/>
        </w:rPr>
      </w:pPr>
    </w:p>
    <w:p w14:paraId="39451E61" w14:textId="2687FCDF" w:rsidR="008C2DA6" w:rsidRDefault="008C2DA6" w:rsidP="008C2DA6">
      <w:pPr>
        <w:ind w:firstLine="720"/>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39505A50" wp14:editId="0BC092C6">
            <wp:extent cx="4640580" cy="3338520"/>
            <wp:effectExtent l="165100" t="177800" r="160020" b="1797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9047" cy="3394970"/>
                    </a:xfrm>
                    <a:prstGeom prst="rect">
                      <a:avLst/>
                    </a:prstGeom>
                    <a:ln>
                      <a:noFill/>
                    </a:ln>
                    <a:effectLst>
                      <a:outerShdw blurRad="190500" algn="tl" rotWithShape="0">
                        <a:srgbClr val="000000">
                          <a:alpha val="70000"/>
                        </a:srgbClr>
                      </a:outerShdw>
                    </a:effectLst>
                  </pic:spPr>
                </pic:pic>
              </a:graphicData>
            </a:graphic>
          </wp:inline>
        </w:drawing>
      </w:r>
    </w:p>
    <w:p w14:paraId="49FCAD2F" w14:textId="5865C7F5" w:rsidR="008C2DA6" w:rsidRPr="00F321BC" w:rsidRDefault="008C2DA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học sinh đạt giải Học sinh giỏi cấp Huyện)</w:t>
      </w:r>
    </w:p>
    <w:p w14:paraId="53B4F7B7" w14:textId="60900F08" w:rsidR="008C2DA6" w:rsidRDefault="008C2DA6" w:rsidP="008C2DA6">
      <w:pPr>
        <w:ind w:firstLine="720"/>
        <w:jc w:val="center"/>
        <w:rPr>
          <w:rFonts w:ascii="Times New Roman" w:hAnsi="Times New Roman" w:cs="Times New Roman"/>
          <w:i/>
          <w:iCs/>
          <w:lang w:val="vi-VN"/>
        </w:rPr>
      </w:pPr>
    </w:p>
    <w:p w14:paraId="119D80CC" w14:textId="3D35F1C2" w:rsidR="008C2DA6" w:rsidRDefault="008C2DA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26A7552C" wp14:editId="32131350">
            <wp:extent cx="4484411" cy="3363422"/>
            <wp:effectExtent l="165100" t="177800" r="163830" b="1803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9016" cy="3396877"/>
                    </a:xfrm>
                    <a:prstGeom prst="rect">
                      <a:avLst/>
                    </a:prstGeom>
                    <a:ln>
                      <a:noFill/>
                    </a:ln>
                    <a:effectLst>
                      <a:outerShdw blurRad="190500" algn="tl" rotWithShape="0">
                        <a:srgbClr val="000000">
                          <a:alpha val="70000"/>
                        </a:srgbClr>
                      </a:outerShdw>
                    </a:effectLst>
                  </pic:spPr>
                </pic:pic>
              </a:graphicData>
            </a:graphic>
          </wp:inline>
        </w:drawing>
      </w:r>
    </w:p>
    <w:p w14:paraId="598874F8" w14:textId="4F8F9DB8" w:rsidR="008C2DA6" w:rsidRPr="00F321BC" w:rsidRDefault="008C2DA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giáo viên có học sinh đạt giải cấp Huyện)</w:t>
      </w:r>
    </w:p>
    <w:p w14:paraId="53A2827F" w14:textId="1C751622" w:rsidR="008C2DA6" w:rsidRDefault="008C2DA6" w:rsidP="008C2DA6">
      <w:pPr>
        <w:ind w:firstLine="720"/>
        <w:jc w:val="center"/>
        <w:rPr>
          <w:rFonts w:ascii="Times New Roman" w:hAnsi="Times New Roman" w:cs="Times New Roman"/>
          <w:i/>
          <w:iCs/>
          <w:lang w:val="vi-VN"/>
        </w:rPr>
      </w:pPr>
    </w:p>
    <w:p w14:paraId="52DEE194" w14:textId="6535708E" w:rsidR="008C2DA6" w:rsidRDefault="008C2DA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61701D04" wp14:editId="291E3C22">
            <wp:extent cx="4510174" cy="3382746"/>
            <wp:effectExtent l="177800" t="177800" r="176530" b="1733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7297" cy="3403089"/>
                    </a:xfrm>
                    <a:prstGeom prst="rect">
                      <a:avLst/>
                    </a:prstGeom>
                    <a:ln>
                      <a:noFill/>
                    </a:ln>
                    <a:effectLst>
                      <a:outerShdw blurRad="190500" algn="tl" rotWithShape="0">
                        <a:srgbClr val="000000">
                          <a:alpha val="70000"/>
                        </a:srgbClr>
                      </a:outerShdw>
                    </a:effectLst>
                  </pic:spPr>
                </pic:pic>
              </a:graphicData>
            </a:graphic>
          </wp:inline>
        </w:drawing>
      </w:r>
    </w:p>
    <w:p w14:paraId="4E2BD984" w14:textId="63331FA3" w:rsidR="008C2DA6" w:rsidRPr="00F321BC" w:rsidRDefault="008C2DA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học sinh đạt giải Thể dục thể thao cấp Huyện)</w:t>
      </w:r>
    </w:p>
    <w:p w14:paraId="3B51ACBF" w14:textId="475CF0E1" w:rsidR="008C2DA6" w:rsidRDefault="008C2DA6" w:rsidP="008C2DA6">
      <w:pPr>
        <w:ind w:firstLine="720"/>
        <w:jc w:val="center"/>
        <w:rPr>
          <w:rFonts w:ascii="Times New Roman" w:hAnsi="Times New Roman" w:cs="Times New Roman"/>
          <w:i/>
          <w:iCs/>
          <w:lang w:val="vi-VN"/>
        </w:rPr>
      </w:pPr>
    </w:p>
    <w:p w14:paraId="5391CB3E" w14:textId="222F4A6D" w:rsidR="008C2DA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721A97B8" wp14:editId="1D2BA693">
            <wp:extent cx="4477327" cy="3358109"/>
            <wp:effectExtent l="165100" t="177800" r="171450" b="172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9571" cy="3389793"/>
                    </a:xfrm>
                    <a:prstGeom prst="rect">
                      <a:avLst/>
                    </a:prstGeom>
                    <a:ln>
                      <a:noFill/>
                    </a:ln>
                    <a:effectLst>
                      <a:outerShdw blurRad="190500" algn="tl" rotWithShape="0">
                        <a:srgbClr val="000000">
                          <a:alpha val="70000"/>
                        </a:srgbClr>
                      </a:outerShdw>
                    </a:effectLst>
                  </pic:spPr>
                </pic:pic>
              </a:graphicData>
            </a:graphic>
          </wp:inline>
        </w:drawing>
      </w:r>
    </w:p>
    <w:p w14:paraId="0B4701B5" w14:textId="2C1C8B87"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giáo viên có học sinh đạt giải Thể dục thể thao cấp Huyện)</w:t>
      </w:r>
    </w:p>
    <w:p w14:paraId="5E2191DB" w14:textId="48E57A44" w:rsidR="00C26796" w:rsidRDefault="00C26796" w:rsidP="008C2DA6">
      <w:pPr>
        <w:ind w:firstLine="720"/>
        <w:jc w:val="center"/>
        <w:rPr>
          <w:rFonts w:ascii="Times New Roman" w:hAnsi="Times New Roman" w:cs="Times New Roman"/>
          <w:i/>
          <w:iCs/>
          <w:lang w:val="vi-VN"/>
        </w:rPr>
      </w:pPr>
    </w:p>
    <w:p w14:paraId="26905846" w14:textId="5E2AB661"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6DDEC6C1" wp14:editId="6412840C">
            <wp:extent cx="4530551" cy="3398028"/>
            <wp:effectExtent l="177800" t="177800" r="181610" b="1835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6344" cy="3424873"/>
                    </a:xfrm>
                    <a:prstGeom prst="rect">
                      <a:avLst/>
                    </a:prstGeom>
                    <a:ln>
                      <a:noFill/>
                    </a:ln>
                    <a:effectLst>
                      <a:outerShdw blurRad="190500" algn="tl" rotWithShape="0">
                        <a:srgbClr val="000000">
                          <a:alpha val="70000"/>
                        </a:srgbClr>
                      </a:outerShdw>
                    </a:effectLst>
                  </pic:spPr>
                </pic:pic>
              </a:graphicData>
            </a:graphic>
          </wp:inline>
        </w:drawing>
      </w:r>
    </w:p>
    <w:p w14:paraId="27A39F20" w14:textId="212870B1"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học sinh đạt giải IOE Tiếng Anh cấp trường)</w:t>
      </w:r>
    </w:p>
    <w:p w14:paraId="27780BA5" w14:textId="43638E82" w:rsidR="00C26796" w:rsidRDefault="00C26796" w:rsidP="008C2DA6">
      <w:pPr>
        <w:ind w:firstLine="720"/>
        <w:jc w:val="center"/>
        <w:rPr>
          <w:rFonts w:ascii="Times New Roman" w:hAnsi="Times New Roman" w:cs="Times New Roman"/>
          <w:i/>
          <w:iCs/>
          <w:lang w:val="vi-VN"/>
        </w:rPr>
      </w:pPr>
    </w:p>
    <w:p w14:paraId="7C77CDF4" w14:textId="77777777" w:rsidR="00C26796" w:rsidRDefault="00C26796" w:rsidP="008C2DA6">
      <w:pPr>
        <w:ind w:firstLine="720"/>
        <w:jc w:val="center"/>
        <w:rPr>
          <w:rFonts w:ascii="Times New Roman" w:hAnsi="Times New Roman" w:cs="Times New Roman"/>
          <w:i/>
          <w:iCs/>
          <w:lang w:val="vi-VN"/>
        </w:rPr>
      </w:pPr>
    </w:p>
    <w:p w14:paraId="5D5EFBB3" w14:textId="05D6641E" w:rsidR="00C26796" w:rsidRDefault="00C26796" w:rsidP="008C2DA6">
      <w:pPr>
        <w:ind w:firstLine="720"/>
        <w:jc w:val="center"/>
        <w:rPr>
          <w:rFonts w:ascii="Times New Roman" w:hAnsi="Times New Roman" w:cs="Times New Roman"/>
          <w:i/>
          <w:iCs/>
          <w:lang w:val="vi-VN"/>
        </w:rPr>
      </w:pPr>
      <w:r w:rsidRPr="00F321BC">
        <w:rPr>
          <w:rFonts w:ascii="Times New Roman" w:hAnsi="Times New Roman" w:cs="Times New Roman"/>
          <w:i/>
          <w:iCs/>
          <w:noProof/>
          <w:sz w:val="26"/>
          <w:szCs w:val="26"/>
          <w:lang w:val="en-US"/>
        </w:rPr>
        <w:drawing>
          <wp:inline distT="0" distB="0" distL="0" distR="0" wp14:anchorId="37DDA7F2" wp14:editId="1E030C80">
            <wp:extent cx="4395744" cy="3296920"/>
            <wp:effectExtent l="177800" t="177800" r="176530" b="1828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4609" cy="3326070"/>
                    </a:xfrm>
                    <a:prstGeom prst="rect">
                      <a:avLst/>
                    </a:prstGeom>
                    <a:ln>
                      <a:noFill/>
                    </a:ln>
                    <a:effectLst>
                      <a:outerShdw blurRad="190500" algn="tl" rotWithShape="0">
                        <a:srgbClr val="000000">
                          <a:alpha val="70000"/>
                        </a:srgbClr>
                      </a:outerShdw>
                    </a:effectLst>
                  </pic:spPr>
                </pic:pic>
              </a:graphicData>
            </a:graphic>
          </wp:inline>
        </w:drawing>
      </w:r>
    </w:p>
    <w:p w14:paraId="35422096" w14:textId="2E9051CF"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giáo viên và học sinh đạt giải cao trong Hội thi Giai điệu tuổi hồng)</w:t>
      </w:r>
    </w:p>
    <w:p w14:paraId="719F413F" w14:textId="0596FFEE" w:rsidR="00C26796" w:rsidRDefault="00C26796" w:rsidP="008C2DA6">
      <w:pPr>
        <w:ind w:firstLine="720"/>
        <w:jc w:val="center"/>
        <w:rPr>
          <w:rFonts w:ascii="Times New Roman" w:hAnsi="Times New Roman" w:cs="Times New Roman"/>
          <w:i/>
          <w:iCs/>
          <w:lang w:val="vi-VN"/>
        </w:rPr>
      </w:pPr>
    </w:p>
    <w:p w14:paraId="0CE512A0" w14:textId="3B80065A"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0F8BB025" wp14:editId="238F863E">
            <wp:extent cx="4357024" cy="3267878"/>
            <wp:effectExtent l="177800" t="177800" r="177165" b="1739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3781" cy="3287946"/>
                    </a:xfrm>
                    <a:prstGeom prst="rect">
                      <a:avLst/>
                    </a:prstGeom>
                    <a:ln>
                      <a:noFill/>
                    </a:ln>
                    <a:effectLst>
                      <a:outerShdw blurRad="190500" algn="tl" rotWithShape="0">
                        <a:srgbClr val="000000">
                          <a:alpha val="70000"/>
                        </a:srgbClr>
                      </a:outerShdw>
                    </a:effectLst>
                  </pic:spPr>
                </pic:pic>
              </a:graphicData>
            </a:graphic>
          </wp:inline>
        </w:drawing>
      </w:r>
    </w:p>
    <w:p w14:paraId="398072B4" w14:textId="181B8CEB"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tập thể lớp Tiên tiến và Tiên tiến xuất sắc)</w:t>
      </w:r>
    </w:p>
    <w:p w14:paraId="73F9D3BB" w14:textId="523CAE42" w:rsidR="00C26796" w:rsidRDefault="00C26796" w:rsidP="008C2DA6">
      <w:pPr>
        <w:ind w:firstLine="720"/>
        <w:jc w:val="center"/>
        <w:rPr>
          <w:rFonts w:ascii="Times New Roman" w:hAnsi="Times New Roman" w:cs="Times New Roman"/>
          <w:i/>
          <w:iCs/>
          <w:lang w:val="vi-VN"/>
        </w:rPr>
      </w:pPr>
    </w:p>
    <w:p w14:paraId="7CF60798" w14:textId="4E5C801A"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1571BBF5" wp14:editId="25C02D0B">
            <wp:extent cx="4473401" cy="3355166"/>
            <wp:effectExtent l="165100" t="177800" r="162560" b="1758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2276" cy="3376823"/>
                    </a:xfrm>
                    <a:prstGeom prst="rect">
                      <a:avLst/>
                    </a:prstGeom>
                    <a:ln>
                      <a:noFill/>
                    </a:ln>
                    <a:effectLst>
                      <a:outerShdw blurRad="190500" algn="tl" rotWithShape="0">
                        <a:srgbClr val="000000">
                          <a:alpha val="70000"/>
                        </a:srgbClr>
                      </a:outerShdw>
                    </a:effectLst>
                  </pic:spPr>
                </pic:pic>
              </a:graphicData>
            </a:graphic>
          </wp:inline>
        </w:drawing>
      </w:r>
    </w:p>
    <w:p w14:paraId="4DAB3611" w14:textId="6BFB72E3"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thủ khoa kì kiểm tra cuối HKI năm học 2022-2023)</w:t>
      </w:r>
    </w:p>
    <w:p w14:paraId="28736288" w14:textId="6D97BCD1" w:rsidR="00C26796" w:rsidRDefault="00C26796" w:rsidP="008C2DA6">
      <w:pPr>
        <w:ind w:firstLine="720"/>
        <w:jc w:val="center"/>
        <w:rPr>
          <w:rFonts w:ascii="Times New Roman" w:hAnsi="Times New Roman" w:cs="Times New Roman"/>
          <w:i/>
          <w:iCs/>
          <w:lang w:val="vi-VN"/>
        </w:rPr>
      </w:pPr>
    </w:p>
    <w:p w14:paraId="71338DB7" w14:textId="3911F8FB"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6EA65DB5" wp14:editId="4831D8D1">
            <wp:extent cx="4327698" cy="3245884"/>
            <wp:effectExtent l="177800" t="177800" r="180975" b="1835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2003" cy="3256613"/>
                    </a:xfrm>
                    <a:prstGeom prst="rect">
                      <a:avLst/>
                    </a:prstGeom>
                    <a:ln>
                      <a:noFill/>
                    </a:ln>
                    <a:effectLst>
                      <a:outerShdw blurRad="190500" algn="tl" rotWithShape="0">
                        <a:srgbClr val="000000">
                          <a:alpha val="70000"/>
                        </a:srgbClr>
                      </a:outerShdw>
                    </a:effectLst>
                  </pic:spPr>
                </pic:pic>
              </a:graphicData>
            </a:graphic>
          </wp:inline>
        </w:drawing>
      </w:r>
    </w:p>
    <w:p w14:paraId="01897C72" w14:textId="4045DDE4" w:rsidR="00C26796" w:rsidRPr="00C26796" w:rsidRDefault="00C26796" w:rsidP="008C2DA6">
      <w:pPr>
        <w:ind w:firstLine="720"/>
        <w:jc w:val="center"/>
        <w:rPr>
          <w:rFonts w:ascii="Times New Roman" w:hAnsi="Times New Roman" w:cs="Times New Roman"/>
          <w:b/>
          <w:bCs/>
          <w:i/>
          <w:iCs/>
          <w:lang w:val="vi-VN"/>
        </w:rPr>
      </w:pPr>
      <w:r w:rsidRPr="00C26796">
        <w:rPr>
          <w:rFonts w:ascii="Times New Roman" w:hAnsi="Times New Roman" w:cs="Times New Roman"/>
          <w:b/>
          <w:bCs/>
          <w:i/>
          <w:iCs/>
          <w:lang w:val="vi-VN"/>
        </w:rPr>
        <w:t>(Trao thưởng danh hiệu Đại sứ văn hoá đọc học kì I năm học 2022-2023)</w:t>
      </w:r>
    </w:p>
    <w:p w14:paraId="535E58FB" w14:textId="65887743" w:rsidR="00C26796" w:rsidRDefault="00C26796" w:rsidP="008C2DA6">
      <w:pPr>
        <w:ind w:firstLine="720"/>
        <w:jc w:val="center"/>
        <w:rPr>
          <w:rFonts w:ascii="Times New Roman" w:hAnsi="Times New Roman" w:cs="Times New Roman"/>
          <w:i/>
          <w:iCs/>
          <w:lang w:val="vi-VN"/>
        </w:rPr>
      </w:pPr>
    </w:p>
    <w:p w14:paraId="3F543CA0" w14:textId="44BD0182"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lastRenderedPageBreak/>
        <w:drawing>
          <wp:inline distT="0" distB="0" distL="0" distR="0" wp14:anchorId="363EE730" wp14:editId="2B7CAC54">
            <wp:extent cx="4577080" cy="3432927"/>
            <wp:effectExtent l="177800" t="177800" r="172720" b="1739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7121" cy="3447959"/>
                    </a:xfrm>
                    <a:prstGeom prst="rect">
                      <a:avLst/>
                    </a:prstGeom>
                    <a:ln>
                      <a:noFill/>
                    </a:ln>
                    <a:effectLst>
                      <a:outerShdw blurRad="190500" algn="tl" rotWithShape="0">
                        <a:srgbClr val="000000">
                          <a:alpha val="70000"/>
                        </a:srgbClr>
                      </a:outerShdw>
                    </a:effectLst>
                  </pic:spPr>
                </pic:pic>
              </a:graphicData>
            </a:graphic>
          </wp:inline>
        </w:drawing>
      </w:r>
    </w:p>
    <w:p w14:paraId="21EFC45A" w14:textId="35D1E583"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các tổ/nhóm giáo viên xuất sắc)</w:t>
      </w:r>
    </w:p>
    <w:p w14:paraId="505E92CD" w14:textId="5732B5DC" w:rsidR="00C26796" w:rsidRDefault="00C26796" w:rsidP="008C2DA6">
      <w:pPr>
        <w:ind w:firstLine="720"/>
        <w:jc w:val="center"/>
        <w:rPr>
          <w:rFonts w:ascii="Times New Roman" w:hAnsi="Times New Roman" w:cs="Times New Roman"/>
          <w:i/>
          <w:iCs/>
          <w:lang w:val="vi-VN"/>
        </w:rPr>
      </w:pPr>
    </w:p>
    <w:p w14:paraId="4F77AEA2" w14:textId="7B7859D7"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33C8FCD7" wp14:editId="5EA13F2F">
            <wp:extent cx="4543829" cy="3407987"/>
            <wp:effectExtent l="177800" t="177800" r="180975" b="1739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2804" cy="3422218"/>
                    </a:xfrm>
                    <a:prstGeom prst="rect">
                      <a:avLst/>
                    </a:prstGeom>
                    <a:ln>
                      <a:noFill/>
                    </a:ln>
                    <a:effectLst>
                      <a:outerShdw blurRad="190500" algn="tl" rotWithShape="0">
                        <a:srgbClr val="000000">
                          <a:alpha val="70000"/>
                        </a:srgbClr>
                      </a:outerShdw>
                    </a:effectLst>
                  </pic:spPr>
                </pic:pic>
              </a:graphicData>
            </a:graphic>
          </wp:inline>
        </w:drawing>
      </w:r>
    </w:p>
    <w:p w14:paraId="531B8AAF" w14:textId="77C1DD57"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học sinh tích cực tham gia các cuộc thi do Hội đồng Đội phát động)</w:t>
      </w:r>
    </w:p>
    <w:p w14:paraId="635554D4" w14:textId="5BA43D87" w:rsidR="00C26796" w:rsidRDefault="00C26796" w:rsidP="008C2DA6">
      <w:pPr>
        <w:ind w:firstLine="720"/>
        <w:jc w:val="center"/>
        <w:rPr>
          <w:rFonts w:ascii="Times New Roman" w:hAnsi="Times New Roman" w:cs="Times New Roman"/>
          <w:i/>
          <w:iCs/>
          <w:lang w:val="vi-VN"/>
        </w:rPr>
      </w:pPr>
    </w:p>
    <w:p w14:paraId="46D94F31" w14:textId="59E2BC5A" w:rsidR="00C26796" w:rsidRDefault="00C26796" w:rsidP="008C2DA6">
      <w:pPr>
        <w:ind w:firstLine="720"/>
        <w:jc w:val="center"/>
        <w:rPr>
          <w:rFonts w:ascii="Times New Roman" w:hAnsi="Times New Roman" w:cs="Times New Roman"/>
          <w:i/>
          <w:iCs/>
          <w:lang w:val="vi-VN"/>
        </w:rPr>
      </w:pPr>
      <w:r>
        <w:rPr>
          <w:rFonts w:ascii="Times New Roman" w:hAnsi="Times New Roman" w:cs="Times New Roman"/>
          <w:i/>
          <w:iCs/>
          <w:noProof/>
          <w:lang w:val="en-US"/>
        </w:rPr>
        <w:drawing>
          <wp:inline distT="0" distB="0" distL="0" distR="0" wp14:anchorId="03E65FDB" wp14:editId="11C1FBBA">
            <wp:extent cx="4738254" cy="35538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4905" cy="3573800"/>
                    </a:xfrm>
                    <a:prstGeom prst="rect">
                      <a:avLst/>
                    </a:prstGeom>
                  </pic:spPr>
                </pic:pic>
              </a:graphicData>
            </a:graphic>
          </wp:inline>
        </w:drawing>
      </w:r>
    </w:p>
    <w:p w14:paraId="6A60A1DC" w14:textId="77777777" w:rsidR="00F321BC" w:rsidRDefault="00F321BC" w:rsidP="008C2DA6">
      <w:pPr>
        <w:ind w:firstLine="720"/>
        <w:jc w:val="center"/>
        <w:rPr>
          <w:rFonts w:ascii="Times New Roman" w:hAnsi="Times New Roman" w:cs="Times New Roman"/>
          <w:i/>
          <w:iCs/>
          <w:lang w:val="vi-VN"/>
        </w:rPr>
      </w:pPr>
    </w:p>
    <w:p w14:paraId="48674932" w14:textId="608C60D9" w:rsidR="00C26796" w:rsidRPr="00F321BC" w:rsidRDefault="00C26796" w:rsidP="008C2DA6">
      <w:pPr>
        <w:ind w:firstLine="720"/>
        <w:jc w:val="center"/>
        <w:rPr>
          <w:rFonts w:ascii="Times New Roman" w:hAnsi="Times New Roman" w:cs="Times New Roman"/>
          <w:b/>
          <w:bCs/>
          <w:i/>
          <w:iCs/>
          <w:sz w:val="26"/>
          <w:szCs w:val="26"/>
          <w:lang w:val="vi-VN"/>
        </w:rPr>
      </w:pPr>
      <w:r w:rsidRPr="00F321BC">
        <w:rPr>
          <w:rFonts w:ascii="Times New Roman" w:hAnsi="Times New Roman" w:cs="Times New Roman"/>
          <w:b/>
          <w:bCs/>
          <w:i/>
          <w:iCs/>
          <w:sz w:val="26"/>
          <w:szCs w:val="26"/>
          <w:lang w:val="vi-VN"/>
        </w:rPr>
        <w:t>(Trao thưởng các cán bộ đổi tiêu biểu)</w:t>
      </w:r>
    </w:p>
    <w:p w14:paraId="53E7F342" w14:textId="7EA4EEB2" w:rsidR="00C26796" w:rsidRPr="00F321BC" w:rsidRDefault="00B24BA6" w:rsidP="00F321BC">
      <w:pPr>
        <w:jc w:val="both"/>
        <w:rPr>
          <w:rFonts w:ascii="Times New Roman" w:hAnsi="Times New Roman" w:cs="Times New Roman"/>
          <w:lang w:val="vi-VN"/>
        </w:rPr>
      </w:pPr>
      <w:r>
        <w:rPr>
          <w:rFonts w:ascii="Times New Roman" w:hAnsi="Times New Roman" w:cs="Times New Roman"/>
          <w:lang w:val="vi-VN"/>
        </w:rPr>
        <w:t>Buổi lễ khép lại trong không khí vui tươi, rộn ràng và ấm áp của những ngày Tết Nguyên Đán đang cận kề. Một lần nữa, cùng chúc mừng những thành tích đáng tự hào của nhà trường và hy vọng rằng trong kì II tới, trường THCS Vạn Phúc sẽ còn làm nên nhiều thắng lợi vẻ vang hơn nữa trong sự nghiệp giáo dục của thủ đô.</w:t>
      </w:r>
    </w:p>
    <w:sectPr w:rsidR="00C26796" w:rsidRPr="00F321BC" w:rsidSect="008C2DA6">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B3D94"/>
    <w:multiLevelType w:val="hybridMultilevel"/>
    <w:tmpl w:val="24D44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E5"/>
    <w:rsid w:val="000F3DDA"/>
    <w:rsid w:val="002021A1"/>
    <w:rsid w:val="008C2DA6"/>
    <w:rsid w:val="00AD3BE5"/>
    <w:rsid w:val="00B24BA6"/>
    <w:rsid w:val="00B30842"/>
    <w:rsid w:val="00C26796"/>
    <w:rsid w:val="00F321BC"/>
    <w:rsid w:val="00F50A1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DE46"/>
  <w15:chartTrackingRefBased/>
  <w15:docId w15:val="{CA9F49E0-5204-0547-82B6-5ACAB5B0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cp:revision>
  <dcterms:created xsi:type="dcterms:W3CDTF">2023-01-11T09:53:00Z</dcterms:created>
  <dcterms:modified xsi:type="dcterms:W3CDTF">2023-01-11T09:53:00Z</dcterms:modified>
</cp:coreProperties>
</file>