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4720B" w14:textId="2F721FD0" w:rsidR="00D8452F" w:rsidRPr="00A209F6" w:rsidRDefault="00D8452F" w:rsidP="00A209F6">
      <w:pPr>
        <w:jc w:val="center"/>
        <w:rPr>
          <w:rFonts w:ascii="Times New Roman" w:hAnsi="Times New Roman" w:cs="Times New Roman"/>
          <w:b/>
          <w:bCs/>
          <w:sz w:val="28"/>
          <w:szCs w:val="28"/>
        </w:rPr>
      </w:pPr>
      <w:r>
        <w:rPr>
          <w:rFonts w:ascii="Times New Roman" w:hAnsi="Times New Roman" w:cs="Times New Roman"/>
          <w:b/>
          <w:bCs/>
          <w:sz w:val="28"/>
          <w:szCs w:val="28"/>
        </w:rPr>
        <w:t xml:space="preserve">GIỜ TRUY BÀI THÚ VỊ </w:t>
      </w:r>
      <w:r w:rsidR="00411783">
        <w:rPr>
          <w:rFonts w:ascii="Times New Roman" w:hAnsi="Times New Roman" w:cs="Times New Roman"/>
          <w:b/>
          <w:bCs/>
          <w:sz w:val="28"/>
          <w:szCs w:val="28"/>
        </w:rPr>
        <w:t>CỦA</w:t>
      </w:r>
      <w:r>
        <w:rPr>
          <w:rFonts w:ascii="Times New Roman" w:hAnsi="Times New Roman" w:cs="Times New Roman"/>
          <w:b/>
          <w:bCs/>
          <w:sz w:val="28"/>
          <w:szCs w:val="28"/>
        </w:rPr>
        <w:t xml:space="preserve"> TẬP THỂ LỚP 8A3</w:t>
      </w:r>
    </w:p>
    <w:p w14:paraId="7E0D3500" w14:textId="483B3332" w:rsidR="00D8452F" w:rsidRDefault="00A209F6" w:rsidP="00A209F6">
      <w:pPr>
        <w:jc w:val="both"/>
        <w:rPr>
          <w:rFonts w:ascii="Times New Roman" w:hAnsi="Times New Roman" w:cs="Times New Roman"/>
          <w:sz w:val="28"/>
          <w:szCs w:val="28"/>
        </w:rPr>
      </w:pPr>
      <w:r>
        <w:rPr>
          <w:rFonts w:ascii="Times New Roman" w:hAnsi="Times New Roman" w:cs="Times New Roman"/>
          <w:sz w:val="28"/>
          <w:szCs w:val="28"/>
        </w:rPr>
        <w:t xml:space="preserve">     </w:t>
      </w:r>
      <w:r w:rsidR="00964971">
        <w:rPr>
          <w:rFonts w:ascii="Times New Roman" w:hAnsi="Times New Roman" w:cs="Times New Roman"/>
          <w:sz w:val="28"/>
          <w:szCs w:val="28"/>
        </w:rPr>
        <w:t>“Buổi tối học và ôn bài hết rồi thì bây giờ làm gì nhỉ? ” Đó là một câu hỏi của học sinh lớp 8A3 vào đầu giờ truy bài</w:t>
      </w:r>
      <w:r w:rsidR="004C1789">
        <w:rPr>
          <w:rFonts w:ascii="Times New Roman" w:hAnsi="Times New Roman" w:cs="Times New Roman"/>
          <w:sz w:val="28"/>
          <w:szCs w:val="28"/>
        </w:rPr>
        <w:t xml:space="preserve"> khi mà t</w:t>
      </w:r>
      <w:r w:rsidR="00964971">
        <w:rPr>
          <w:rFonts w:ascii="Times New Roman" w:hAnsi="Times New Roman" w:cs="Times New Roman"/>
          <w:sz w:val="28"/>
          <w:szCs w:val="28"/>
        </w:rPr>
        <w:t>ất cả học sinh trong lớp đã hoàn thành bài tập về nhà, đã ôn bài cũ và chuẩn bị bài mới rất đầy đủ cho các tiết học.</w:t>
      </w:r>
      <w:r w:rsidR="004C1789">
        <w:rPr>
          <w:rFonts w:ascii="Times New Roman" w:hAnsi="Times New Roman" w:cs="Times New Roman"/>
          <w:sz w:val="28"/>
          <w:szCs w:val="28"/>
        </w:rPr>
        <w:t xml:space="preserve"> Vậy các bạn học sinh sẽ làm gì trong giờ truy bài? Đó là thời gian các bạn dành cho những sở thích cá nhân. Có bạn chơi X/O, có bạn tập vẽ, bạn thì ngồi viết truyện và đặc biệt là một nhóm học sinh đang luyện chơi cờ vua. Nhóm học sinh 8A3 đã tự tổ chức một câu lạc bộ cờ vua trong lớp, các bạn mỗi ngày đều luyện tập để chuẩn bị cho giải đấu nhỏ trong lớp vào cuối mỗi tháng. Chơi trò chơi không chỉ giúp cho các em giảm sự căng thẳng mà còn giúp lớp gắn kết với nhau hơn</w:t>
      </w:r>
      <w:r w:rsidR="005E419C">
        <w:rPr>
          <w:rFonts w:ascii="Times New Roman" w:hAnsi="Times New Roman" w:cs="Times New Roman"/>
          <w:sz w:val="28"/>
          <w:szCs w:val="28"/>
        </w:rPr>
        <w:t>.</w:t>
      </w:r>
      <w:r w:rsidR="00964971">
        <w:rPr>
          <w:rFonts w:ascii="Times New Roman" w:hAnsi="Times New Roman" w:cs="Times New Roman"/>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0"/>
        <w:gridCol w:w="5510"/>
      </w:tblGrid>
      <w:tr w:rsidR="00A209F6" w14:paraId="08CF6C45" w14:textId="77777777" w:rsidTr="00CE41A4">
        <w:tc>
          <w:tcPr>
            <w:tcW w:w="4675" w:type="dxa"/>
          </w:tcPr>
          <w:p w14:paraId="3E3A177C" w14:textId="70098B5F" w:rsidR="005E419C" w:rsidRDefault="00A209F6" w:rsidP="00CE41A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B0C71F4" wp14:editId="0F4BA49F">
                  <wp:extent cx="2847975" cy="3359150"/>
                  <wp:effectExtent l="0" t="0" r="0" b="0"/>
                  <wp:docPr id="1844523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23268" name="Picture 1844523268"/>
                          <pic:cNvPicPr/>
                        </pic:nvPicPr>
                        <pic:blipFill rotWithShape="1">
                          <a:blip r:embed="rId4" cstate="print">
                            <a:extLst>
                              <a:ext uri="{28A0092B-C50C-407E-A947-70E740481C1C}">
                                <a14:useLocalDpi xmlns:a14="http://schemas.microsoft.com/office/drawing/2010/main" val="0"/>
                              </a:ext>
                            </a:extLst>
                          </a:blip>
                          <a:srcRect t="7358" b="4180"/>
                          <a:stretch/>
                        </pic:blipFill>
                        <pic:spPr bwMode="auto">
                          <a:xfrm>
                            <a:off x="0" y="0"/>
                            <a:ext cx="2849921" cy="3361446"/>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55A3D280" w14:textId="55FC3E72" w:rsidR="005E419C" w:rsidRDefault="00A209F6" w:rsidP="00A209F6">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8F47C72" wp14:editId="78FFB256">
                  <wp:extent cx="3765547" cy="3346450"/>
                  <wp:effectExtent l="0" t="0" r="6985" b="6350"/>
                  <wp:docPr id="804761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61230" name="Picture 804761230"/>
                          <pic:cNvPicPr/>
                        </pic:nvPicPr>
                        <pic:blipFill rotWithShape="1">
                          <a:blip r:embed="rId5" cstate="print">
                            <a:extLst>
                              <a:ext uri="{28A0092B-C50C-407E-A947-70E740481C1C}">
                                <a14:useLocalDpi xmlns:a14="http://schemas.microsoft.com/office/drawing/2010/main" val="0"/>
                              </a:ext>
                            </a:extLst>
                          </a:blip>
                          <a:srcRect l="6624" t="20353" b="17067"/>
                          <a:stretch/>
                        </pic:blipFill>
                        <pic:spPr bwMode="auto">
                          <a:xfrm>
                            <a:off x="0" y="0"/>
                            <a:ext cx="3776603" cy="3356275"/>
                          </a:xfrm>
                          <a:prstGeom prst="rect">
                            <a:avLst/>
                          </a:prstGeom>
                          <a:ln>
                            <a:noFill/>
                          </a:ln>
                          <a:extLst>
                            <a:ext uri="{53640926-AAD7-44D8-BBD7-CCE9431645EC}">
                              <a14:shadowObscured xmlns:a14="http://schemas.microsoft.com/office/drawing/2010/main"/>
                            </a:ext>
                          </a:extLst>
                        </pic:spPr>
                      </pic:pic>
                    </a:graphicData>
                  </a:graphic>
                </wp:inline>
              </w:drawing>
            </w:r>
          </w:p>
        </w:tc>
      </w:tr>
      <w:tr w:rsidR="00A209F6" w14:paraId="61673574" w14:textId="77777777" w:rsidTr="00CE41A4">
        <w:tc>
          <w:tcPr>
            <w:tcW w:w="4675" w:type="dxa"/>
          </w:tcPr>
          <w:p w14:paraId="18793889" w14:textId="01DB91FE" w:rsidR="005E419C" w:rsidRDefault="00A209F6" w:rsidP="00A209F6">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F7C747E" wp14:editId="3158D414">
                  <wp:extent cx="2597150" cy="2876550"/>
                  <wp:effectExtent l="0" t="0" r="0" b="0"/>
                  <wp:docPr id="12340593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59366" name="Picture 1234059366"/>
                          <pic:cNvPicPr/>
                        </pic:nvPicPr>
                        <pic:blipFill rotWithShape="1">
                          <a:blip r:embed="rId6" cstate="print">
                            <a:extLst>
                              <a:ext uri="{28A0092B-C50C-407E-A947-70E740481C1C}">
                                <a14:useLocalDpi xmlns:a14="http://schemas.microsoft.com/office/drawing/2010/main" val="0"/>
                              </a:ext>
                            </a:extLst>
                          </a:blip>
                          <a:srcRect t="8976" r="7585" b="6328"/>
                          <a:stretch/>
                        </pic:blipFill>
                        <pic:spPr bwMode="auto">
                          <a:xfrm>
                            <a:off x="0" y="0"/>
                            <a:ext cx="2597556" cy="2877000"/>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7D7A8C59" w14:textId="7ECAC941" w:rsidR="005E419C" w:rsidRDefault="00A209F6" w:rsidP="00A209F6">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497C224" wp14:editId="332EE8F3">
                  <wp:extent cx="3775171" cy="2870200"/>
                  <wp:effectExtent l="0" t="0" r="0" b="6350"/>
                  <wp:docPr id="8622246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24668" name="Picture 862224668"/>
                          <pic:cNvPicPr/>
                        </pic:nvPicPr>
                        <pic:blipFill rotWithShape="1">
                          <a:blip r:embed="rId7" cstate="print">
                            <a:extLst>
                              <a:ext uri="{28A0092B-C50C-407E-A947-70E740481C1C}">
                                <a14:useLocalDpi xmlns:a14="http://schemas.microsoft.com/office/drawing/2010/main" val="0"/>
                              </a:ext>
                            </a:extLst>
                          </a:blip>
                          <a:srcRect t="12339" b="30640"/>
                          <a:stretch/>
                        </pic:blipFill>
                        <pic:spPr bwMode="auto">
                          <a:xfrm>
                            <a:off x="0" y="0"/>
                            <a:ext cx="3786326" cy="2878681"/>
                          </a:xfrm>
                          <a:prstGeom prst="rect">
                            <a:avLst/>
                          </a:prstGeom>
                          <a:ln>
                            <a:noFill/>
                          </a:ln>
                          <a:extLst>
                            <a:ext uri="{53640926-AAD7-44D8-BBD7-CCE9431645EC}">
                              <a14:shadowObscured xmlns:a14="http://schemas.microsoft.com/office/drawing/2010/main"/>
                            </a:ext>
                          </a:extLst>
                        </pic:spPr>
                      </pic:pic>
                    </a:graphicData>
                  </a:graphic>
                </wp:inline>
              </w:drawing>
            </w:r>
          </w:p>
        </w:tc>
      </w:tr>
    </w:tbl>
    <w:p w14:paraId="70988517" w14:textId="54560CEA" w:rsidR="005E419C" w:rsidRDefault="00411783" w:rsidP="00411783">
      <w:pPr>
        <w:jc w:val="center"/>
        <w:rPr>
          <w:rFonts w:ascii="Times New Roman" w:hAnsi="Times New Roman" w:cs="Times New Roman"/>
          <w:b/>
          <w:bCs/>
          <w:i/>
          <w:iCs/>
          <w:sz w:val="28"/>
          <w:szCs w:val="28"/>
        </w:rPr>
      </w:pPr>
      <w:r w:rsidRPr="00211F03">
        <w:rPr>
          <w:rFonts w:ascii="Times New Roman" w:hAnsi="Times New Roman" w:cs="Times New Roman"/>
          <w:b/>
          <w:bCs/>
          <w:i/>
          <w:iCs/>
          <w:sz w:val="28"/>
          <w:szCs w:val="28"/>
        </w:rPr>
        <w:t>(Một số h</w:t>
      </w:r>
      <w:r w:rsidR="00211F03" w:rsidRPr="00211F03">
        <w:rPr>
          <w:rFonts w:ascii="Times New Roman" w:hAnsi="Times New Roman" w:cs="Times New Roman"/>
          <w:b/>
          <w:bCs/>
          <w:i/>
          <w:iCs/>
          <w:sz w:val="28"/>
          <w:szCs w:val="28"/>
        </w:rPr>
        <w:t>oạt động giải trí của tập thể 8A3 sau những giờ học vất vả)</w:t>
      </w:r>
    </w:p>
    <w:p w14:paraId="4BFBD626" w14:textId="77777777" w:rsidR="00211F03" w:rsidRDefault="00211F03" w:rsidP="00411783">
      <w:pPr>
        <w:jc w:val="center"/>
        <w:rPr>
          <w:rFonts w:ascii="Times New Roman" w:hAnsi="Times New Roman" w:cs="Times New Roman"/>
          <w:b/>
          <w:bCs/>
          <w:i/>
          <w:iCs/>
          <w:sz w:val="28"/>
          <w:szCs w:val="28"/>
        </w:rPr>
      </w:pPr>
    </w:p>
    <w:p w14:paraId="750DF203" w14:textId="5BE9D6CE" w:rsidR="00E11F4C" w:rsidRDefault="00D6446D" w:rsidP="00211F03">
      <w:pPr>
        <w:jc w:val="both"/>
        <w:rPr>
          <w:rFonts w:ascii="Times New Roman" w:hAnsi="Times New Roman" w:cs="Times New Roman"/>
          <w:sz w:val="28"/>
          <w:szCs w:val="28"/>
        </w:rPr>
      </w:pPr>
      <w:r>
        <w:rPr>
          <w:rFonts w:ascii="Times New Roman" w:hAnsi="Times New Roman" w:cs="Times New Roman"/>
          <w:sz w:val="28"/>
          <w:szCs w:val="28"/>
        </w:rPr>
        <w:lastRenderedPageBreak/>
        <w:tab/>
        <w:t xml:space="preserve">Giải trí là một trong những hoạt động cần thiết giúp cho bản thân chúng ta giảm bớt căng thẳng và mệt mỏi sau mỗi giờ học chính khóa. </w:t>
      </w:r>
      <w:r w:rsidR="00523280">
        <w:rPr>
          <w:rFonts w:ascii="Times New Roman" w:hAnsi="Times New Roman" w:cs="Times New Roman"/>
          <w:sz w:val="28"/>
          <w:szCs w:val="28"/>
        </w:rPr>
        <w:t xml:space="preserve">Nhưng việc tìm ra chi mình một hoạt động giải trí vừa bổ ích vừa có hiệu quả, giúp bản thân mình phát triển hơn lại không phải dễ dàng. </w:t>
      </w:r>
    </w:p>
    <w:p w14:paraId="344EB488" w14:textId="565A9FF9" w:rsidR="00523280" w:rsidRPr="00211F03" w:rsidRDefault="00523280" w:rsidP="00211F03">
      <w:pPr>
        <w:jc w:val="both"/>
        <w:rPr>
          <w:rFonts w:ascii="Times New Roman" w:hAnsi="Times New Roman" w:cs="Times New Roman"/>
          <w:sz w:val="28"/>
          <w:szCs w:val="28"/>
        </w:rPr>
      </w:pPr>
      <w:r>
        <w:rPr>
          <w:rFonts w:ascii="Times New Roman" w:hAnsi="Times New Roman" w:cs="Times New Roman"/>
          <w:sz w:val="28"/>
          <w:szCs w:val="28"/>
        </w:rPr>
        <w:tab/>
      </w:r>
      <w:r w:rsidR="00022A22">
        <w:rPr>
          <w:rFonts w:ascii="Times New Roman" w:hAnsi="Times New Roman" w:cs="Times New Roman"/>
          <w:sz w:val="28"/>
          <w:szCs w:val="28"/>
        </w:rPr>
        <w:t xml:space="preserve">Đừng coi điện thoại, máy tính và mạng xã hội là thứ duy nhất khiến các em </w:t>
      </w:r>
      <w:r w:rsidR="00F422DC">
        <w:rPr>
          <w:rFonts w:ascii="Times New Roman" w:hAnsi="Times New Roman" w:cs="Times New Roman"/>
          <w:sz w:val="28"/>
          <w:szCs w:val="28"/>
        </w:rPr>
        <w:t>giải</w:t>
      </w:r>
      <w:r w:rsidR="00022A22">
        <w:rPr>
          <w:rFonts w:ascii="Times New Roman" w:hAnsi="Times New Roman" w:cs="Times New Roman"/>
          <w:sz w:val="28"/>
          <w:szCs w:val="28"/>
        </w:rPr>
        <w:t xml:space="preserve"> trí. Hãy </w:t>
      </w:r>
      <w:r w:rsidR="00880C39">
        <w:rPr>
          <w:rFonts w:ascii="Times New Roman" w:hAnsi="Times New Roman" w:cs="Times New Roman"/>
          <w:sz w:val="28"/>
          <w:szCs w:val="28"/>
        </w:rPr>
        <w:t>tham khảo cách tự tạo cho mình những niềm vui như tập thể 8A3 và c</w:t>
      </w:r>
      <w:r w:rsidR="002D2675">
        <w:rPr>
          <w:rFonts w:ascii="Times New Roman" w:hAnsi="Times New Roman" w:cs="Times New Roman"/>
          <w:sz w:val="28"/>
          <w:szCs w:val="28"/>
        </w:rPr>
        <w:t xml:space="preserve">húc các em sẽ tìm thấy cho mình một </w:t>
      </w:r>
      <w:r w:rsidR="00327603">
        <w:rPr>
          <w:rFonts w:ascii="Times New Roman" w:hAnsi="Times New Roman" w:cs="Times New Roman"/>
          <w:sz w:val="28"/>
          <w:szCs w:val="28"/>
        </w:rPr>
        <w:t>sở thích phù hợp với bản thân nhé!</w:t>
      </w:r>
    </w:p>
    <w:sectPr w:rsidR="00523280" w:rsidRPr="00211F03" w:rsidSect="00D964D2">
      <w:pgSz w:w="12240" w:h="15840"/>
      <w:pgMar w:top="900" w:right="108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971"/>
    <w:rsid w:val="00022A22"/>
    <w:rsid w:val="000778A5"/>
    <w:rsid w:val="00211F03"/>
    <w:rsid w:val="002D2675"/>
    <w:rsid w:val="00327603"/>
    <w:rsid w:val="00411783"/>
    <w:rsid w:val="004C1789"/>
    <w:rsid w:val="00523280"/>
    <w:rsid w:val="005E419C"/>
    <w:rsid w:val="007C0E7E"/>
    <w:rsid w:val="00880C39"/>
    <w:rsid w:val="00955F59"/>
    <w:rsid w:val="00964971"/>
    <w:rsid w:val="00A13F9B"/>
    <w:rsid w:val="00A209F6"/>
    <w:rsid w:val="00C123A1"/>
    <w:rsid w:val="00CE41A4"/>
    <w:rsid w:val="00D6446D"/>
    <w:rsid w:val="00D8452F"/>
    <w:rsid w:val="00D964D2"/>
    <w:rsid w:val="00E11F4C"/>
    <w:rsid w:val="00F422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1D31D"/>
  <w15:chartTrackingRefBased/>
  <w15:docId w15:val="{A06D94CC-9D2C-42D8-8843-4826B1AA6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41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2</Pages>
  <Words>200</Words>
  <Characters>1141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 Trang</dc:creator>
  <cp:keywords/>
  <dc:description/>
  <cp:lastModifiedBy>La Trang</cp:lastModifiedBy>
  <cp:revision>19</cp:revision>
  <dcterms:created xsi:type="dcterms:W3CDTF">2023-04-05T02:30:00Z</dcterms:created>
  <dcterms:modified xsi:type="dcterms:W3CDTF">2023-04-11T06:26:00Z</dcterms:modified>
</cp:coreProperties>
</file>