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AC4" w:rsidRPr="00FA4AC4" w:rsidRDefault="00397F04" w:rsidP="00397F04">
      <w:pPr>
        <w:pStyle w:val="NoSpacing"/>
        <w:jc w:val="center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bookmarkStart w:id="0" w:name="_GoBack"/>
      <w:r w:rsidRPr="00FA4AC4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CÔ ĐẶNG THU HỒ</w:t>
      </w:r>
      <w:r w:rsidR="00FA4AC4" w:rsidRPr="00FA4AC4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NG – TỔ TRƯỞNG TỔ TỰ NHIÊN 2 -</w:t>
      </w:r>
    </w:p>
    <w:p w:rsidR="00397F04" w:rsidRPr="00FA4AC4" w:rsidRDefault="00397F04" w:rsidP="00397F04">
      <w:pPr>
        <w:pStyle w:val="NoSpacing"/>
        <w:jc w:val="center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FA4AC4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GIÁO VIÊN TÂM HUYẾT TRONG SỰ NGHIỆP TRỒNG NGƯỜI</w:t>
      </w:r>
    </w:p>
    <w:bookmarkEnd w:id="0"/>
    <w:p w:rsidR="00397F04" w:rsidRDefault="00397F04" w:rsidP="00397F04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397F04">
        <w:rPr>
          <w:rFonts w:ascii="Times New Roman" w:hAnsi="Times New Roman" w:cs="Times New Roman"/>
          <w:sz w:val="28"/>
          <w:szCs w:val="28"/>
          <w:shd w:val="clear" w:color="auto" w:fill="FFFFFF"/>
        </w:rPr>
        <w:t>“</w:t>
      </w:r>
      <w:proofErr w:type="spellStart"/>
      <w:r w:rsidRPr="00397F04">
        <w:rPr>
          <w:rFonts w:ascii="Times New Roman" w:hAnsi="Times New Roman" w:cs="Times New Roman"/>
          <w:sz w:val="28"/>
          <w:szCs w:val="28"/>
          <w:shd w:val="clear" w:color="auto" w:fill="FFFFFF"/>
        </w:rPr>
        <w:t>Ăn</w:t>
      </w:r>
      <w:proofErr w:type="spellEnd"/>
      <w:r w:rsidRPr="00397F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  <w:shd w:val="clear" w:color="auto" w:fill="FFFFFF"/>
        </w:rPr>
        <w:t>quả</w:t>
      </w:r>
      <w:proofErr w:type="spellEnd"/>
      <w:r w:rsidRPr="00397F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  <w:shd w:val="clear" w:color="auto" w:fill="FFFFFF"/>
        </w:rPr>
        <w:t>nhớ</w:t>
      </w:r>
      <w:proofErr w:type="spellEnd"/>
      <w:r w:rsidRPr="00397F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  <w:shd w:val="clear" w:color="auto" w:fill="FFFFFF"/>
        </w:rPr>
        <w:t>kẻ</w:t>
      </w:r>
      <w:proofErr w:type="spellEnd"/>
      <w:r w:rsidRPr="00397F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  <w:shd w:val="clear" w:color="auto" w:fill="FFFFFF"/>
        </w:rPr>
        <w:t>trồng</w:t>
      </w:r>
      <w:proofErr w:type="spellEnd"/>
      <w:r w:rsidRPr="00397F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  <w:shd w:val="clear" w:color="auto" w:fill="FFFFFF"/>
        </w:rPr>
        <w:t>cây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397F04">
        <w:rPr>
          <w:rFonts w:ascii="Times New Roman" w:hAnsi="Times New Roman" w:cs="Times New Roman"/>
          <w:sz w:val="28"/>
          <w:szCs w:val="28"/>
          <w:shd w:val="clear" w:color="auto" w:fill="FFFFFF"/>
        </w:rPr>
        <w:t>Có</w:t>
      </w:r>
      <w:proofErr w:type="spellEnd"/>
      <w:r w:rsidRPr="00397F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  <w:shd w:val="clear" w:color="auto" w:fill="FFFFFF"/>
        </w:rPr>
        <w:t>danh</w:t>
      </w:r>
      <w:proofErr w:type="spellEnd"/>
      <w:r w:rsidRPr="00397F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  <w:shd w:val="clear" w:color="auto" w:fill="FFFFFF"/>
        </w:rPr>
        <w:t>có</w:t>
      </w:r>
      <w:proofErr w:type="spellEnd"/>
      <w:r w:rsidRPr="00397F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  <w:shd w:val="clear" w:color="auto" w:fill="FFFFFF"/>
        </w:rPr>
        <w:t>vọng</w:t>
      </w:r>
      <w:proofErr w:type="spellEnd"/>
      <w:r w:rsidRPr="00397F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  <w:shd w:val="clear" w:color="auto" w:fill="FFFFFF"/>
        </w:rPr>
        <w:t>nhớ</w:t>
      </w:r>
      <w:proofErr w:type="spellEnd"/>
      <w:r w:rsidRPr="00397F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  <w:shd w:val="clear" w:color="auto" w:fill="FFFFFF"/>
        </w:rPr>
        <w:t>thầy</w:t>
      </w:r>
      <w:proofErr w:type="spellEnd"/>
      <w:r w:rsidRPr="00397F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  <w:shd w:val="clear" w:color="auto" w:fill="FFFFFF"/>
        </w:rPr>
        <w:t>khi</w:t>
      </w:r>
      <w:proofErr w:type="spellEnd"/>
      <w:r w:rsidRPr="00397F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  <w:shd w:val="clear" w:color="auto" w:fill="FFFFFF"/>
        </w:rPr>
        <w:t>xưa</w:t>
      </w:r>
      <w:proofErr w:type="spellEnd"/>
      <w:r w:rsidRPr="00397F04">
        <w:rPr>
          <w:rFonts w:ascii="Times New Roman" w:hAnsi="Times New Roman" w:cs="Times New Roman"/>
          <w:sz w:val="28"/>
          <w:szCs w:val="28"/>
          <w:shd w:val="clear" w:color="auto" w:fill="FFFFFF"/>
        </w:rPr>
        <w:t>”</w:t>
      </w:r>
    </w:p>
    <w:p w:rsidR="00397F04" w:rsidRDefault="00397F04" w:rsidP="00287748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97F04">
        <w:rPr>
          <w:rFonts w:ascii="Times New Roman" w:hAnsi="Times New Roman" w:cs="Times New Roman"/>
          <w:sz w:val="28"/>
          <w:szCs w:val="28"/>
          <w:shd w:val="clear" w:color="auto" w:fill="FFFFFF"/>
        </w:rPr>
        <w:t>Đó</w:t>
      </w:r>
      <w:proofErr w:type="spellEnd"/>
      <w:r w:rsidRPr="00397F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  <w:shd w:val="clear" w:color="auto" w:fill="FFFFFF"/>
        </w:rPr>
        <w:t>chính</w:t>
      </w:r>
      <w:proofErr w:type="spellEnd"/>
      <w:r w:rsidRPr="00397F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  <w:shd w:val="clear" w:color="auto" w:fill="FFFFFF"/>
        </w:rPr>
        <w:t>là</w:t>
      </w:r>
      <w:proofErr w:type="spellEnd"/>
      <w:r w:rsidRPr="00397F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  <w:shd w:val="clear" w:color="auto" w:fill="FFFFFF"/>
        </w:rPr>
        <w:t>những</w:t>
      </w:r>
      <w:proofErr w:type="spellEnd"/>
      <w:r w:rsidRPr="00397F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  <w:shd w:val="clear" w:color="auto" w:fill="FFFFFF"/>
        </w:rPr>
        <w:t>câu</w:t>
      </w:r>
      <w:proofErr w:type="spellEnd"/>
      <w:r w:rsidRPr="00397F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  <w:shd w:val="clear" w:color="auto" w:fill="FFFFFF"/>
        </w:rPr>
        <w:t>thơ</w:t>
      </w:r>
      <w:proofErr w:type="spellEnd"/>
      <w:r w:rsidRPr="00397F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  <w:shd w:val="clear" w:color="auto" w:fill="FFFFFF"/>
        </w:rPr>
        <w:t>nói</w:t>
      </w:r>
      <w:proofErr w:type="spellEnd"/>
      <w:r w:rsidRPr="00397F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  <w:shd w:val="clear" w:color="auto" w:fill="FFFFFF"/>
        </w:rPr>
        <w:t>về</w:t>
      </w:r>
      <w:proofErr w:type="spellEnd"/>
      <w:r w:rsidRPr="00397F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  <w:shd w:val="clear" w:color="auto" w:fill="FFFFFF"/>
        </w:rPr>
        <w:t>nghề</w:t>
      </w:r>
      <w:proofErr w:type="spellEnd"/>
      <w:r w:rsidRPr="00397F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  <w:shd w:val="clear" w:color="auto" w:fill="FFFFFF"/>
        </w:rPr>
        <w:t>giáo</w:t>
      </w:r>
      <w:proofErr w:type="spellEnd"/>
      <w:r w:rsidRPr="00397F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397F04">
        <w:rPr>
          <w:rFonts w:ascii="Times New Roman" w:hAnsi="Times New Roman" w:cs="Times New Roman"/>
          <w:sz w:val="28"/>
          <w:szCs w:val="28"/>
          <w:shd w:val="clear" w:color="auto" w:fill="FFFFFF"/>
        </w:rPr>
        <w:t>nghề</w:t>
      </w:r>
      <w:proofErr w:type="spellEnd"/>
      <w:r w:rsidRPr="00397F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  <w:shd w:val="clear" w:color="auto" w:fill="FFFFFF"/>
        </w:rPr>
        <w:t>mà</w:t>
      </w:r>
      <w:proofErr w:type="spellEnd"/>
      <w:r w:rsidRPr="00397F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  <w:shd w:val="clear" w:color="auto" w:fill="FFFFFF"/>
        </w:rPr>
        <w:t>luôn</w:t>
      </w:r>
      <w:proofErr w:type="spellEnd"/>
      <w:r w:rsidRPr="00397F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  <w:shd w:val="clear" w:color="auto" w:fill="FFFFFF"/>
        </w:rPr>
        <w:t>được</w:t>
      </w:r>
      <w:proofErr w:type="spellEnd"/>
      <w:r w:rsidRPr="00397F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  <w:shd w:val="clear" w:color="auto" w:fill="FFFFFF"/>
        </w:rPr>
        <w:t>yêu</w:t>
      </w:r>
      <w:proofErr w:type="spellEnd"/>
      <w:r w:rsidRPr="00397F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  <w:shd w:val="clear" w:color="auto" w:fill="FFFFFF"/>
        </w:rPr>
        <w:t>quý</w:t>
      </w:r>
      <w:proofErr w:type="spellEnd"/>
      <w:r w:rsidRPr="00397F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397F04">
        <w:rPr>
          <w:rFonts w:ascii="Times New Roman" w:hAnsi="Times New Roman" w:cs="Times New Roman"/>
          <w:sz w:val="28"/>
          <w:szCs w:val="28"/>
          <w:shd w:val="clear" w:color="auto" w:fill="FFFFFF"/>
        </w:rPr>
        <w:t>kính</w:t>
      </w:r>
      <w:proofErr w:type="spellEnd"/>
      <w:r w:rsidRPr="00397F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  <w:shd w:val="clear" w:color="auto" w:fill="FFFFFF"/>
        </w:rPr>
        <w:t>trọng</w:t>
      </w:r>
      <w:proofErr w:type="spellEnd"/>
      <w:r w:rsidRPr="00397F0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Suốt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những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năm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tháng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qua,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c</w:t>
      </w:r>
      <w:r w:rsidRPr="00397F04">
        <w:rPr>
          <w:rFonts w:ascii="Times New Roman" w:hAnsi="Times New Roman" w:cs="Times New Roman"/>
          <w:sz w:val="28"/>
          <w:szCs w:val="28"/>
        </w:rPr>
        <w:t>ô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Đặng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Thu </w:t>
      </w:r>
      <w:proofErr w:type="spellStart"/>
      <w:r>
        <w:rPr>
          <w:rFonts w:ascii="Times New Roman" w:hAnsi="Times New Roman" w:cs="Times New Roman"/>
          <w:sz w:val="28"/>
          <w:szCs w:val="28"/>
        </w:rPr>
        <w:t>Hồng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trở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tiêu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biểu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THCS </w:t>
      </w:r>
      <w:proofErr w:type="spellStart"/>
      <w:r>
        <w:rPr>
          <w:rFonts w:ascii="Times New Roman" w:hAnsi="Times New Roman" w:cs="Times New Roman"/>
          <w:sz w:val="28"/>
          <w:szCs w:val="28"/>
        </w:rPr>
        <w:t>Vạn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Phúc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>.</w:t>
      </w:r>
    </w:p>
    <w:p w:rsidR="00C3167F" w:rsidRDefault="00397F04" w:rsidP="00C3167F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Đặng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Thu </w:t>
      </w:r>
      <w:proofErr w:type="spellStart"/>
      <w:r>
        <w:rPr>
          <w:rFonts w:ascii="Times New Roman" w:hAnsi="Times New Roman" w:cs="Times New Roman"/>
          <w:sz w:val="28"/>
          <w:szCs w:val="28"/>
        </w:rPr>
        <w:t>Hồng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="00287748">
        <w:rPr>
          <w:rFonts w:ascii="Times New Roman" w:hAnsi="Times New Roman" w:cs="Times New Roman"/>
          <w:sz w:val="28"/>
          <w:szCs w:val="28"/>
        </w:rPr>
        <w:t xml:space="preserve"> 14/1/1981, </w:t>
      </w:r>
      <w:proofErr w:type="spellStart"/>
      <w:r w:rsidR="00287748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="002877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lớn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mảnh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7748">
        <w:rPr>
          <w:rFonts w:ascii="Times New Roman" w:hAnsi="Times New Roman" w:cs="Times New Roman"/>
          <w:sz w:val="28"/>
          <w:szCs w:val="28"/>
        </w:rPr>
        <w:t>Vạn</w:t>
      </w:r>
      <w:proofErr w:type="spellEnd"/>
      <w:r w:rsidR="002877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7748">
        <w:rPr>
          <w:rFonts w:ascii="Times New Roman" w:hAnsi="Times New Roman" w:cs="Times New Roman"/>
          <w:sz w:val="28"/>
          <w:szCs w:val="28"/>
        </w:rPr>
        <w:t>Phúc</w:t>
      </w:r>
      <w:proofErr w:type="spellEnd"/>
      <w:r w:rsidR="002877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87748">
        <w:rPr>
          <w:rFonts w:ascii="Times New Roman" w:hAnsi="Times New Roman" w:cs="Times New Roman"/>
          <w:sz w:val="28"/>
          <w:szCs w:val="28"/>
        </w:rPr>
        <w:t>Thanh</w:t>
      </w:r>
      <w:proofErr w:type="spellEnd"/>
      <w:r w:rsidR="002877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7748">
        <w:rPr>
          <w:rFonts w:ascii="Times New Roman" w:hAnsi="Times New Roman" w:cs="Times New Roman"/>
          <w:sz w:val="28"/>
          <w:szCs w:val="28"/>
        </w:rPr>
        <w:t>Trì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đình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hiếu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87748">
        <w:rPr>
          <w:rFonts w:ascii="Times New Roman" w:hAnsi="Times New Roman" w:cs="Times New Roman"/>
          <w:sz w:val="28"/>
          <w:szCs w:val="28"/>
        </w:rPr>
        <w:t>Bao</w:t>
      </w:r>
      <w:proofErr w:type="spellEnd"/>
      <w:r w:rsidR="002877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7748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="00287748">
        <w:rPr>
          <w:rFonts w:ascii="Times New Roman" w:hAnsi="Times New Roman" w:cs="Times New Roman"/>
          <w:sz w:val="28"/>
          <w:szCs w:val="28"/>
        </w:rPr>
        <w:t xml:space="preserve"> qua,</w:t>
      </w:r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nguyện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lái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đò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thầm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lặng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đêm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chèo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lái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đò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, con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đò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trí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tuệ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đưa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đàn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bến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bờ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tri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>.</w:t>
      </w:r>
    </w:p>
    <w:p w:rsidR="00287748" w:rsidRDefault="00C3167F" w:rsidP="00287748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636ADFC8" wp14:editId="1617DDAA">
            <wp:simplePos x="0" y="0"/>
            <wp:positionH relativeFrom="margin">
              <wp:align>left</wp:align>
            </wp:positionH>
            <wp:positionV relativeFrom="paragraph">
              <wp:posOffset>160020</wp:posOffset>
            </wp:positionV>
            <wp:extent cx="3790950" cy="4010025"/>
            <wp:effectExtent l="0" t="0" r="0" b="9525"/>
            <wp:wrapTight wrapText="bothSides">
              <wp:wrapPolygon edited="0">
                <wp:start x="0" y="0"/>
                <wp:lineTo x="0" y="21549"/>
                <wp:lineTo x="21491" y="21549"/>
                <wp:lineTo x="2149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4010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397F04" w:rsidRPr="00397F04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397F04"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7F04" w:rsidRPr="00397F04">
        <w:rPr>
          <w:rFonts w:ascii="Times New Roman" w:hAnsi="Times New Roman" w:cs="Times New Roman"/>
          <w:sz w:val="28"/>
          <w:szCs w:val="28"/>
        </w:rPr>
        <w:t>cương</w:t>
      </w:r>
      <w:proofErr w:type="spellEnd"/>
      <w:r w:rsidR="00397F04"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7F04" w:rsidRPr="00397F04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="00397F04"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7F04" w:rsidRPr="00397F04">
        <w:rPr>
          <w:rFonts w:ascii="Times New Roman" w:hAnsi="Times New Roman" w:cs="Times New Roman"/>
          <w:sz w:val="28"/>
          <w:szCs w:val="28"/>
        </w:rPr>
        <w:t>vừa</w:t>
      </w:r>
      <w:proofErr w:type="spellEnd"/>
      <w:r w:rsidR="00397F04"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7F04" w:rsidRPr="00397F04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397F04"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7F04" w:rsidRPr="00397F04">
        <w:rPr>
          <w:rFonts w:ascii="Times New Roman" w:hAnsi="Times New Roman" w:cs="Times New Roman"/>
          <w:sz w:val="28"/>
          <w:szCs w:val="28"/>
        </w:rPr>
        <w:t>Đảng</w:t>
      </w:r>
      <w:proofErr w:type="spellEnd"/>
      <w:r w:rsidR="00397F04"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7F04" w:rsidRPr="00397F04">
        <w:rPr>
          <w:rFonts w:ascii="Times New Roman" w:hAnsi="Times New Roman" w:cs="Times New Roman"/>
          <w:sz w:val="28"/>
          <w:szCs w:val="28"/>
        </w:rPr>
        <w:t>ủy</w:t>
      </w:r>
      <w:proofErr w:type="spellEnd"/>
      <w:r w:rsidR="00397F04"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7748">
        <w:rPr>
          <w:rFonts w:ascii="Times New Roman" w:hAnsi="Times New Roman" w:cs="Times New Roman"/>
          <w:sz w:val="28"/>
          <w:szCs w:val="28"/>
        </w:rPr>
        <w:t>ưu</w:t>
      </w:r>
      <w:proofErr w:type="spellEnd"/>
      <w:r w:rsidR="002877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7748">
        <w:rPr>
          <w:rFonts w:ascii="Times New Roman" w:hAnsi="Times New Roman" w:cs="Times New Roman"/>
          <w:sz w:val="28"/>
          <w:szCs w:val="28"/>
        </w:rPr>
        <w:t>tú</w:t>
      </w:r>
      <w:proofErr w:type="spellEnd"/>
      <w:r w:rsidR="002877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87748">
        <w:rPr>
          <w:rFonts w:ascii="Times New Roman" w:hAnsi="Times New Roman" w:cs="Times New Roman"/>
          <w:sz w:val="28"/>
          <w:szCs w:val="28"/>
        </w:rPr>
        <w:t>vừa</w:t>
      </w:r>
      <w:proofErr w:type="spellEnd"/>
      <w:r w:rsidR="002877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7748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2877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7748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="002877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7748"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 w:rsidR="002877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7748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="002877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7748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="002877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7748">
        <w:rPr>
          <w:rFonts w:ascii="Times New Roman" w:hAnsi="Times New Roman" w:cs="Times New Roman"/>
          <w:sz w:val="28"/>
          <w:szCs w:val="28"/>
        </w:rPr>
        <w:t>Nhiên</w:t>
      </w:r>
      <w:proofErr w:type="spellEnd"/>
      <w:r w:rsidR="00287748">
        <w:rPr>
          <w:rFonts w:ascii="Times New Roman" w:hAnsi="Times New Roman" w:cs="Times New Roman"/>
          <w:sz w:val="28"/>
          <w:szCs w:val="28"/>
        </w:rPr>
        <w:t xml:space="preserve"> 2</w:t>
      </w:r>
      <w:r w:rsidR="00B762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76266">
        <w:rPr>
          <w:rFonts w:ascii="Times New Roman" w:hAnsi="Times New Roman" w:cs="Times New Roman"/>
          <w:sz w:val="28"/>
          <w:szCs w:val="28"/>
        </w:rPr>
        <w:t>vừa</w:t>
      </w:r>
      <w:proofErr w:type="spellEnd"/>
      <w:r w:rsidR="00B762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6266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B762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6266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B762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6266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="00B762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6266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="00B762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6266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="00B762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6266">
        <w:rPr>
          <w:rFonts w:ascii="Times New Roman" w:hAnsi="Times New Roman" w:cs="Times New Roman"/>
          <w:sz w:val="28"/>
          <w:szCs w:val="28"/>
        </w:rPr>
        <w:t>giảng</w:t>
      </w:r>
      <w:proofErr w:type="spellEnd"/>
      <w:r w:rsidR="00B762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6266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="00B762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6266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="00B762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6266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="00B762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6266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="00397F04"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7F04" w:rsidRPr="00397F04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="00397F04"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7F04" w:rsidRPr="00397F04">
        <w:rPr>
          <w:rFonts w:ascii="Times New Roman" w:hAnsi="Times New Roman" w:cs="Times New Roman"/>
          <w:sz w:val="28"/>
          <w:szCs w:val="28"/>
        </w:rPr>
        <w:t>luôn</w:t>
      </w:r>
      <w:proofErr w:type="spellEnd"/>
      <w:r w:rsidR="00397F04"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7F04" w:rsidRPr="00397F04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="00397F04"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7F04" w:rsidRPr="00397F04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="00397F04"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7F04" w:rsidRPr="00397F04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="00397F04"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7F04" w:rsidRPr="00397F04">
        <w:rPr>
          <w:rFonts w:ascii="Times New Roman" w:hAnsi="Times New Roman" w:cs="Times New Roman"/>
          <w:sz w:val="28"/>
          <w:szCs w:val="28"/>
        </w:rPr>
        <w:t>sắc</w:t>
      </w:r>
      <w:proofErr w:type="spellEnd"/>
      <w:r w:rsidR="00397F04"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7F04" w:rsidRPr="00397F04">
        <w:rPr>
          <w:rFonts w:ascii="Times New Roman" w:hAnsi="Times New Roman" w:cs="Times New Roman"/>
          <w:sz w:val="28"/>
          <w:szCs w:val="28"/>
        </w:rPr>
        <w:t>mọi</w:t>
      </w:r>
      <w:proofErr w:type="spellEnd"/>
      <w:r w:rsidR="00397F04"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7F04" w:rsidRPr="00397F04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="00397F04"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7F04" w:rsidRPr="00397F04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="00397F04"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7F04" w:rsidRPr="00397F04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397F04"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7F04" w:rsidRPr="00397F04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="00397F04" w:rsidRPr="00397F0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97F04" w:rsidRPr="00397F04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="00397F04"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7F04" w:rsidRPr="00397F0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397F04"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7F04" w:rsidRPr="00397F04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="00397F04"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7F04" w:rsidRPr="00397F04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="00397F04"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7F04" w:rsidRPr="00397F04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="00397F04"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7F04" w:rsidRPr="00397F04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397F04"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7F04" w:rsidRPr="00397F04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="00397F04"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7F04" w:rsidRPr="00397F04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="00397F04"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7F04" w:rsidRPr="00397F04">
        <w:rPr>
          <w:rFonts w:ascii="Times New Roman" w:hAnsi="Times New Roman" w:cs="Times New Roman"/>
          <w:sz w:val="28"/>
          <w:szCs w:val="28"/>
        </w:rPr>
        <w:t>khen</w:t>
      </w:r>
      <w:proofErr w:type="spellEnd"/>
      <w:r w:rsidR="00397F04"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7F04" w:rsidRPr="00397F04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397F04"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7F04" w:rsidRPr="00397F04">
        <w:rPr>
          <w:rFonts w:ascii="Times New Roman" w:hAnsi="Times New Roman" w:cs="Times New Roman"/>
          <w:sz w:val="28"/>
          <w:szCs w:val="28"/>
        </w:rPr>
        <w:t>giấy</w:t>
      </w:r>
      <w:proofErr w:type="spellEnd"/>
      <w:r w:rsidR="00397F04"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7F04" w:rsidRPr="00397F04">
        <w:rPr>
          <w:rFonts w:ascii="Times New Roman" w:hAnsi="Times New Roman" w:cs="Times New Roman"/>
          <w:sz w:val="28"/>
          <w:szCs w:val="28"/>
        </w:rPr>
        <w:t>khen</w:t>
      </w:r>
      <w:proofErr w:type="spellEnd"/>
      <w:r w:rsidR="00397F04"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7F04" w:rsidRPr="00397F04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397F04"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7748">
        <w:rPr>
          <w:rFonts w:ascii="Times New Roman" w:hAnsi="Times New Roman" w:cs="Times New Roman"/>
          <w:sz w:val="28"/>
          <w:szCs w:val="28"/>
        </w:rPr>
        <w:t>huyện</w:t>
      </w:r>
      <w:proofErr w:type="spellEnd"/>
      <w:r w:rsidR="00397F04"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7F04" w:rsidRPr="00397F04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397F04"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7F04" w:rsidRPr="00397F04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="00397F04"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7F04" w:rsidRPr="00397F04">
        <w:rPr>
          <w:rFonts w:ascii="Times New Roman" w:hAnsi="Times New Roman" w:cs="Times New Roman"/>
          <w:sz w:val="28"/>
          <w:szCs w:val="28"/>
        </w:rPr>
        <w:t>phố</w:t>
      </w:r>
      <w:proofErr w:type="spellEnd"/>
      <w:r w:rsidR="00397F04" w:rsidRPr="00397F0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87748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="002877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7748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="002877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7748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="002877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7748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="002877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7748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2877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7748">
        <w:rPr>
          <w:rFonts w:ascii="Times New Roman" w:hAnsi="Times New Roman" w:cs="Times New Roman"/>
          <w:sz w:val="28"/>
          <w:szCs w:val="28"/>
        </w:rPr>
        <w:t>chiến</w:t>
      </w:r>
      <w:proofErr w:type="spellEnd"/>
      <w:r w:rsidR="002877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7748">
        <w:rPr>
          <w:rFonts w:ascii="Times New Roman" w:hAnsi="Times New Roman" w:cs="Times New Roman"/>
          <w:sz w:val="28"/>
          <w:szCs w:val="28"/>
        </w:rPr>
        <w:t>sĩ</w:t>
      </w:r>
      <w:proofErr w:type="spellEnd"/>
      <w:r w:rsidR="002877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7748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="002877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7748">
        <w:rPr>
          <w:rFonts w:ascii="Times New Roman" w:hAnsi="Times New Roman" w:cs="Times New Roman"/>
          <w:sz w:val="28"/>
          <w:szCs w:val="28"/>
        </w:rPr>
        <w:t>đua</w:t>
      </w:r>
      <w:proofErr w:type="spellEnd"/>
      <w:r w:rsidR="002877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7748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="002877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7748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="002877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7748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="002877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87748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2877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7748">
        <w:rPr>
          <w:rFonts w:ascii="Times New Roman" w:hAnsi="Times New Roman" w:cs="Times New Roman"/>
          <w:sz w:val="28"/>
          <w:szCs w:val="28"/>
        </w:rPr>
        <w:t>Đảng</w:t>
      </w:r>
      <w:proofErr w:type="spellEnd"/>
      <w:r w:rsidR="002877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7748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="002877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7748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="002877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7748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="002877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7748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="002877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7748">
        <w:rPr>
          <w:rFonts w:ascii="Times New Roman" w:hAnsi="Times New Roman" w:cs="Times New Roman"/>
          <w:sz w:val="28"/>
          <w:szCs w:val="28"/>
        </w:rPr>
        <w:t>sắc</w:t>
      </w:r>
      <w:proofErr w:type="spellEnd"/>
      <w:r w:rsidR="002877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7748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="002877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7748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="0028774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97F04" w:rsidRPr="00397F04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="00397F04"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7F04" w:rsidRPr="00397F04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="00397F04"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7F04" w:rsidRPr="00397F04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="00397F04"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7F04" w:rsidRPr="00397F04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397F04"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7F04" w:rsidRPr="00397F04"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 w:rsidR="00397F04"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7F04" w:rsidRPr="00397F04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="00397F04"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7F04" w:rsidRPr="00397F04">
        <w:rPr>
          <w:rFonts w:ascii="Times New Roman" w:hAnsi="Times New Roman" w:cs="Times New Roman"/>
          <w:sz w:val="28"/>
          <w:szCs w:val="28"/>
        </w:rPr>
        <w:t>giỏi</w:t>
      </w:r>
      <w:proofErr w:type="spellEnd"/>
      <w:r w:rsidR="00397F04"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7F04" w:rsidRPr="00397F04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="00397F04"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7F04" w:rsidRPr="00397F04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="00397F04"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7F04" w:rsidRPr="00397F04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397F04"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7F04" w:rsidRPr="00397F04">
        <w:rPr>
          <w:rFonts w:ascii="Times New Roman" w:hAnsi="Times New Roman" w:cs="Times New Roman"/>
          <w:sz w:val="28"/>
          <w:szCs w:val="28"/>
        </w:rPr>
        <w:t>cái</w:t>
      </w:r>
      <w:proofErr w:type="spellEnd"/>
      <w:r w:rsidR="00397F04"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7F04" w:rsidRPr="00397F04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="00397F04"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7F04" w:rsidRPr="00397F04">
        <w:rPr>
          <w:rFonts w:ascii="Times New Roman" w:hAnsi="Times New Roman" w:cs="Times New Roman"/>
          <w:sz w:val="28"/>
          <w:szCs w:val="28"/>
        </w:rPr>
        <w:t>rất</w:t>
      </w:r>
      <w:proofErr w:type="spellEnd"/>
      <w:r w:rsidR="00397F04"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7F04" w:rsidRPr="00397F04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="00397F04"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7F04" w:rsidRPr="00397F04">
        <w:rPr>
          <w:rFonts w:ascii="Times New Roman" w:hAnsi="Times New Roman" w:cs="Times New Roman"/>
          <w:sz w:val="28"/>
          <w:szCs w:val="28"/>
        </w:rPr>
        <w:t>quý</w:t>
      </w:r>
      <w:proofErr w:type="spellEnd"/>
      <w:r w:rsidR="00397F04" w:rsidRPr="00397F0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87748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="002877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7748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="002877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7748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="002877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7748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="00287748"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 w:rsidR="00287748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="002877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7748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="002877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7748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="002877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7748">
        <w:rPr>
          <w:rFonts w:ascii="Times New Roman" w:hAnsi="Times New Roman" w:cs="Times New Roman"/>
          <w:sz w:val="28"/>
          <w:szCs w:val="28"/>
        </w:rPr>
        <w:t>đáng</w:t>
      </w:r>
      <w:proofErr w:type="spellEnd"/>
      <w:r w:rsidR="002877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7748">
        <w:rPr>
          <w:rFonts w:ascii="Times New Roman" w:hAnsi="Times New Roman" w:cs="Times New Roman"/>
          <w:sz w:val="28"/>
          <w:szCs w:val="28"/>
        </w:rPr>
        <w:t>khen</w:t>
      </w:r>
      <w:proofErr w:type="spellEnd"/>
      <w:r w:rsidR="002877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7748">
        <w:rPr>
          <w:rFonts w:ascii="Times New Roman" w:hAnsi="Times New Roman" w:cs="Times New Roman"/>
          <w:sz w:val="28"/>
          <w:szCs w:val="28"/>
        </w:rPr>
        <w:t>ngợi</w:t>
      </w:r>
      <w:proofErr w:type="spellEnd"/>
      <w:r w:rsidR="002877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7748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2877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7748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2877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7748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2877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7748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2877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7748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287748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="00287748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="002877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7748">
        <w:rPr>
          <w:rFonts w:ascii="Times New Roman" w:hAnsi="Times New Roman" w:cs="Times New Roman"/>
          <w:sz w:val="28"/>
          <w:szCs w:val="28"/>
        </w:rPr>
        <w:t>cuộc</w:t>
      </w:r>
      <w:proofErr w:type="spellEnd"/>
      <w:r w:rsidR="002877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7748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="00287748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="00287748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2877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7748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="002877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7748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="002877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7748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="00287748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287748" w:rsidRDefault="00397F04" w:rsidP="00287748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97F04">
        <w:rPr>
          <w:rFonts w:ascii="Times New Roman" w:hAnsi="Times New Roman" w:cs="Times New Roman"/>
          <w:sz w:val="28"/>
          <w:szCs w:val="28"/>
        </w:rPr>
        <w:t>Bên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cạnh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7748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="002877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7748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="002877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7748"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 w:rsidR="002877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7748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="002877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87748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="002877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7748">
        <w:rPr>
          <w:rFonts w:ascii="Times New Roman" w:hAnsi="Times New Roman" w:cs="Times New Roman"/>
          <w:sz w:val="28"/>
          <w:szCs w:val="28"/>
        </w:rPr>
        <w:t>Hồng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luôn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cực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phong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trào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đua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cuộc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ngành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tấm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gương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đức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Hồ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Chí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Minh.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thầy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tấm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gương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đức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thân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thiện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cực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>.</w:t>
      </w:r>
    </w:p>
    <w:p w:rsidR="00287748" w:rsidRDefault="00397F04" w:rsidP="00287748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97F04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hết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mực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tới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hôm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rất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muộn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sân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vắng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vẫn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lúc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ốm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đau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nghỉ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>.</w:t>
      </w:r>
      <w:r w:rsidR="002877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7748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vui</w:t>
      </w:r>
      <w:proofErr w:type="spellEnd"/>
      <w:r w:rsidR="002877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7748">
        <w:rPr>
          <w:rFonts w:ascii="Times New Roman" w:hAnsi="Times New Roman" w:cs="Times New Roman"/>
          <w:sz w:val="28"/>
          <w:szCs w:val="28"/>
        </w:rPr>
        <w:t>mừng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đạt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lúc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ánh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mắt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trời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sao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lúc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đượm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buồn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chưa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đạt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mong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muốn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lastRenderedPageBreak/>
        <w:t>Nhưng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vậy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lùi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bước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thầy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trò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gắng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vậy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ai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nể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phục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tấm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lòng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ái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>.</w:t>
      </w:r>
    </w:p>
    <w:p w:rsidR="00287748" w:rsidRDefault="00397F04" w:rsidP="00287748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97F04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luôn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đời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tinh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thần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="002877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7748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2877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7748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="002877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87748">
        <w:rPr>
          <w:rFonts w:ascii="Times New Roman" w:hAnsi="Times New Roman" w:cs="Times New Roman"/>
          <w:sz w:val="28"/>
          <w:szCs w:val="28"/>
        </w:rPr>
        <w:t>nhóm</w:t>
      </w:r>
      <w:proofErr w:type="spellEnd"/>
      <w:r w:rsidR="002877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87748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sẵn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sàng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đáp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nguyện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vọng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đáng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chị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sao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mang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mái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ngôi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thứ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vậy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rất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hòa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vui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vẻ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bên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thân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>.</w:t>
      </w:r>
    </w:p>
    <w:p w:rsidR="00287748" w:rsidRDefault="00397F04" w:rsidP="00287748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97F04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giỏi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nàng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dâu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hiếu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thảo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vợ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đảm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đang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hết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lòng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con.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bận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rộn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ngốn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sức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Dù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vậy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vẫn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luôn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dành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chăm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sóc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đình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cha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chồng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rất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chu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đáo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97F04" w:rsidRPr="00397F04" w:rsidRDefault="00397F04" w:rsidP="00287748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97F04">
        <w:rPr>
          <w:rFonts w:ascii="Times New Roman" w:hAnsi="Times New Roman" w:cs="Times New Roman"/>
          <w:sz w:val="28"/>
          <w:szCs w:val="28"/>
        </w:rPr>
        <w:t>Giờ</w:t>
      </w:r>
      <w:proofErr w:type="spellEnd"/>
      <w:r w:rsidR="002877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7748"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="002877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7748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="002877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7748">
        <w:rPr>
          <w:rFonts w:ascii="Times New Roman" w:hAnsi="Times New Roman" w:cs="Times New Roman"/>
          <w:sz w:val="28"/>
          <w:szCs w:val="28"/>
        </w:rPr>
        <w:t>Hồng</w:t>
      </w:r>
      <w:proofErr w:type="spellEnd"/>
      <w:r w:rsidR="002877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vẫn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ngừng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phấn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đấu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khiêm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tốn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rèn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luyện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tu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dưỡng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đức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xứng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đáng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niềm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F04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397F0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E791A" w:rsidRPr="00397F04" w:rsidRDefault="00AE791A" w:rsidP="00397F04">
      <w:pPr>
        <w:pStyle w:val="NoSpacing"/>
        <w:rPr>
          <w:rFonts w:ascii="Times New Roman" w:hAnsi="Times New Roman" w:cs="Times New Roman"/>
          <w:sz w:val="28"/>
          <w:szCs w:val="28"/>
        </w:rPr>
      </w:pPr>
    </w:p>
    <w:sectPr w:rsidR="00AE791A" w:rsidRPr="00397F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F04"/>
    <w:rsid w:val="00287748"/>
    <w:rsid w:val="00397F04"/>
    <w:rsid w:val="00AE791A"/>
    <w:rsid w:val="00B76266"/>
    <w:rsid w:val="00C3167F"/>
    <w:rsid w:val="00FA4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6FF34"/>
  <w15:chartTrackingRefBased/>
  <w15:docId w15:val="{91FB47C6-57F4-4931-8D27-AD7208516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97F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397F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8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2023-04-04T03:18:00Z</dcterms:created>
  <dcterms:modified xsi:type="dcterms:W3CDTF">2023-04-05T03:50:00Z</dcterms:modified>
</cp:coreProperties>
</file>